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t>Privacy</w:t>
      </w:r>
      <w:r w:rsidR="00C21209">
        <w:rPr>
          <w:rFonts w:ascii="Segoe UI" w:eastAsia="Times New Roman" w:hAnsi="Segoe UI" w:cs="Segoe UI"/>
          <w:color w:val="000000"/>
          <w:sz w:val="40"/>
          <w:szCs w:val="40"/>
          <w:lang w:eastAsia="en-GB"/>
        </w:rPr>
        <w:t xml:space="preserve"> Notice</w:t>
      </w:r>
    </w:p>
    <w:p w:rsidR="00FF1831" w:rsidRPr="00FF1831" w:rsidRDefault="00FF1831" w:rsidP="000F5401">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FF1831">
        <w:rPr>
          <w:rFonts w:ascii="Segoe UI" w:eastAsia="Times New Roman" w:hAnsi="Segoe UI" w:cs="Segoe UI"/>
          <w:color w:val="000000"/>
          <w:sz w:val="24"/>
          <w:szCs w:val="24"/>
          <w:lang w:eastAsia="en-GB"/>
        </w:rPr>
        <w:t>This Privacy Notice explains who we are, how to contact us, when we collect personal data, how we use that data, how long we may keep that data and your rights.</w:t>
      </w: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t>Who we are</w:t>
      </w:r>
    </w:p>
    <w:p w:rsidR="00FF1831" w:rsidRPr="00FF1831" w:rsidRDefault="00FF1831" w:rsidP="00D81058">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C21209">
        <w:rPr>
          <w:rFonts w:ascii="Segoe UI" w:eastAsia="Times New Roman" w:hAnsi="Segoe UI" w:cs="Segoe UI"/>
          <w:color w:val="000000"/>
          <w:sz w:val="24"/>
          <w:szCs w:val="24"/>
          <w:lang w:eastAsia="en-GB"/>
        </w:rPr>
        <w:t xml:space="preserve">Ramsey Group Practice </w:t>
      </w:r>
      <w:r w:rsidR="00E63470">
        <w:rPr>
          <w:rFonts w:ascii="Segoe UI" w:eastAsia="Times New Roman" w:hAnsi="Segoe UI" w:cs="Segoe UI"/>
          <w:color w:val="000000"/>
          <w:sz w:val="24"/>
          <w:szCs w:val="24"/>
          <w:lang w:eastAsia="en-GB"/>
        </w:rPr>
        <w:t xml:space="preserve">LLC </w:t>
      </w:r>
      <w:r w:rsidRPr="00C21209">
        <w:rPr>
          <w:rFonts w:ascii="Segoe UI" w:eastAsia="Times New Roman" w:hAnsi="Segoe UI" w:cs="Segoe UI"/>
          <w:color w:val="000000"/>
          <w:sz w:val="24"/>
          <w:szCs w:val="24"/>
          <w:lang w:eastAsia="en-GB"/>
        </w:rPr>
        <w:t>(‘RGP</w:t>
      </w:r>
      <w:r w:rsidRPr="00FF1831">
        <w:rPr>
          <w:rFonts w:ascii="Segoe UI" w:eastAsia="Times New Roman" w:hAnsi="Segoe UI" w:cs="Segoe UI"/>
          <w:color w:val="000000"/>
          <w:sz w:val="24"/>
          <w:szCs w:val="24"/>
          <w:lang w:eastAsia="en-GB"/>
        </w:rPr>
        <w:t>’) is the controller for all personal da</w:t>
      </w:r>
      <w:r w:rsidRPr="00C21209">
        <w:rPr>
          <w:rFonts w:ascii="Segoe UI" w:eastAsia="Times New Roman" w:hAnsi="Segoe UI" w:cs="Segoe UI"/>
          <w:color w:val="000000"/>
          <w:sz w:val="24"/>
          <w:szCs w:val="24"/>
          <w:lang w:eastAsia="en-GB"/>
        </w:rPr>
        <w:t>ta processed by RGP</w:t>
      </w:r>
      <w:r w:rsidRPr="00FF1831">
        <w:rPr>
          <w:rFonts w:ascii="Segoe UI" w:eastAsia="Times New Roman" w:hAnsi="Segoe UI" w:cs="Segoe UI"/>
          <w:color w:val="000000"/>
          <w:sz w:val="24"/>
          <w:szCs w:val="24"/>
          <w:lang w:eastAsia="en-GB"/>
        </w:rPr>
        <w:t>, s</w:t>
      </w:r>
      <w:r w:rsidRPr="00C21209">
        <w:rPr>
          <w:rFonts w:ascii="Segoe UI" w:eastAsia="Times New Roman" w:hAnsi="Segoe UI" w:cs="Segoe UI"/>
          <w:color w:val="000000"/>
          <w:sz w:val="24"/>
          <w:szCs w:val="24"/>
          <w:lang w:eastAsia="en-GB"/>
        </w:rPr>
        <w:t>taff or other appointed persons.</w:t>
      </w:r>
      <w:r w:rsidR="00946FE1">
        <w:rPr>
          <w:rFonts w:ascii="Segoe UI" w:eastAsia="Times New Roman" w:hAnsi="Segoe UI" w:cs="Segoe UI"/>
          <w:color w:val="000000"/>
          <w:sz w:val="24"/>
          <w:szCs w:val="24"/>
          <w:lang w:eastAsia="en-GB"/>
        </w:rPr>
        <w:t xml:space="preserve"> To find out more about what we do you can access our home page </w:t>
      </w:r>
      <w:hyperlink r:id="rId6" w:history="1">
        <w:r w:rsidR="00946FE1" w:rsidRPr="00946FE1">
          <w:rPr>
            <w:rStyle w:val="Hyperlink"/>
            <w:rFonts w:ascii="Segoe UI" w:eastAsia="Times New Roman" w:hAnsi="Segoe UI" w:cs="Segoe UI"/>
            <w:sz w:val="24"/>
            <w:szCs w:val="24"/>
            <w:lang w:eastAsia="en-GB"/>
          </w:rPr>
          <w:t>here</w:t>
        </w:r>
      </w:hyperlink>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t>Contact us</w:t>
      </w:r>
    </w:p>
    <w:p w:rsidR="000F5401" w:rsidRPr="00D81058" w:rsidRDefault="00FF1831" w:rsidP="00C46790">
      <w:pPr>
        <w:shd w:val="clear" w:color="auto" w:fill="FFFFFF"/>
        <w:spacing w:after="0" w:line="240" w:lineRule="auto"/>
        <w:jc w:val="both"/>
        <w:textAlignment w:val="baseline"/>
        <w:rPr>
          <w:rFonts w:ascii="Segoe UI" w:eastAsia="Times New Roman" w:hAnsi="Segoe UI" w:cs="Segoe UI"/>
          <w:color w:val="000000"/>
          <w:sz w:val="24"/>
          <w:szCs w:val="24"/>
          <w:lang w:eastAsia="en-GB"/>
        </w:rPr>
      </w:pPr>
      <w:r w:rsidRPr="00FF1831">
        <w:rPr>
          <w:rFonts w:ascii="Segoe UI" w:eastAsia="Times New Roman" w:hAnsi="Segoe UI" w:cs="Segoe UI"/>
          <w:color w:val="000000"/>
          <w:sz w:val="24"/>
          <w:szCs w:val="24"/>
          <w:lang w:eastAsia="en-GB"/>
        </w:rPr>
        <w:t>Contact details f</w:t>
      </w:r>
      <w:r w:rsidRPr="00D81058">
        <w:rPr>
          <w:rFonts w:ascii="Segoe UI" w:eastAsia="Times New Roman" w:hAnsi="Segoe UI" w:cs="Segoe UI"/>
          <w:color w:val="000000"/>
          <w:sz w:val="24"/>
          <w:szCs w:val="24"/>
          <w:lang w:eastAsia="en-GB"/>
        </w:rPr>
        <w:t>or RGP</w:t>
      </w:r>
      <w:r w:rsidR="000F5401" w:rsidRPr="00D81058">
        <w:rPr>
          <w:rFonts w:ascii="Segoe UI" w:eastAsia="Times New Roman" w:hAnsi="Segoe UI" w:cs="Segoe UI"/>
          <w:color w:val="000000"/>
          <w:sz w:val="24"/>
          <w:szCs w:val="24"/>
          <w:lang w:eastAsia="en-GB"/>
        </w:rPr>
        <w:t xml:space="preserve"> are provided on our </w:t>
      </w:r>
      <w:hyperlink r:id="rId7" w:history="1">
        <w:r w:rsidR="000F5401" w:rsidRPr="00D81058">
          <w:rPr>
            <w:rStyle w:val="Hyperlink"/>
            <w:rFonts w:ascii="Segoe UI" w:eastAsia="Times New Roman" w:hAnsi="Segoe UI" w:cs="Segoe UI"/>
            <w:sz w:val="24"/>
            <w:szCs w:val="24"/>
            <w:lang w:eastAsia="en-GB"/>
          </w:rPr>
          <w:t xml:space="preserve">home </w:t>
        </w:r>
        <w:r w:rsidRPr="00D81058">
          <w:rPr>
            <w:rStyle w:val="Hyperlink"/>
            <w:rFonts w:ascii="Segoe UI" w:eastAsia="Times New Roman" w:hAnsi="Segoe UI" w:cs="Segoe UI"/>
            <w:sz w:val="24"/>
            <w:szCs w:val="24"/>
            <w:lang w:eastAsia="en-GB"/>
          </w:rPr>
          <w:t>page</w:t>
        </w:r>
      </w:hyperlink>
      <w:r w:rsidR="000F5401" w:rsidRPr="00D81058">
        <w:rPr>
          <w:rFonts w:ascii="Segoe UI" w:eastAsia="Times New Roman" w:hAnsi="Segoe UI" w:cs="Segoe UI"/>
          <w:color w:val="000000"/>
          <w:sz w:val="24"/>
          <w:szCs w:val="24"/>
          <w:lang w:eastAsia="en-GB"/>
        </w:rPr>
        <w:t xml:space="preserve"> and below:</w:t>
      </w:r>
    </w:p>
    <w:p w:rsidR="000F5401" w:rsidRPr="00D81058" w:rsidRDefault="000F5401" w:rsidP="00C46790">
      <w:pPr>
        <w:shd w:val="clear" w:color="auto" w:fill="FFFFFF"/>
        <w:spacing w:after="0" w:line="240" w:lineRule="auto"/>
        <w:jc w:val="both"/>
        <w:textAlignment w:val="baseline"/>
        <w:rPr>
          <w:rFonts w:ascii="Segoe UI" w:eastAsia="Times New Roman" w:hAnsi="Segoe UI" w:cs="Segoe UI"/>
          <w:color w:val="000000"/>
          <w:sz w:val="24"/>
          <w:szCs w:val="24"/>
          <w:lang w:eastAsia="en-GB"/>
        </w:rPr>
      </w:pPr>
    </w:p>
    <w:p w:rsidR="000F5401" w:rsidRPr="00D81058" w:rsidRDefault="000F5401" w:rsidP="000F5401">
      <w:pPr>
        <w:shd w:val="clear" w:color="auto" w:fill="FFFFFF"/>
        <w:spacing w:after="0" w:line="240" w:lineRule="auto"/>
        <w:jc w:val="both"/>
        <w:textAlignment w:val="baseline"/>
        <w:rPr>
          <w:rFonts w:ascii="Segoe UI" w:eastAsia="Times New Roman" w:hAnsi="Segoe UI" w:cs="Segoe UI"/>
          <w:color w:val="000000"/>
          <w:sz w:val="24"/>
          <w:szCs w:val="24"/>
          <w:lang w:eastAsia="en-GB"/>
        </w:rPr>
      </w:pPr>
      <w:r w:rsidRPr="00D81058">
        <w:rPr>
          <w:rFonts w:ascii="Segoe UI" w:eastAsia="Times New Roman" w:hAnsi="Segoe UI" w:cs="Segoe UI"/>
          <w:color w:val="000000"/>
          <w:sz w:val="24"/>
          <w:szCs w:val="24"/>
          <w:lang w:eastAsia="en-GB"/>
        </w:rPr>
        <w:t>Ramsey Group Practice</w:t>
      </w:r>
      <w:r w:rsidR="00E63470">
        <w:rPr>
          <w:rFonts w:ascii="Segoe UI" w:eastAsia="Times New Roman" w:hAnsi="Segoe UI" w:cs="Segoe UI"/>
          <w:color w:val="000000"/>
          <w:sz w:val="24"/>
          <w:szCs w:val="24"/>
          <w:lang w:eastAsia="en-GB"/>
        </w:rPr>
        <w:t xml:space="preserve"> LLC</w:t>
      </w:r>
    </w:p>
    <w:p w:rsidR="000F5401" w:rsidRPr="00D81058" w:rsidRDefault="000F5401" w:rsidP="000F5401">
      <w:pPr>
        <w:shd w:val="clear" w:color="auto" w:fill="FFFFFF"/>
        <w:spacing w:after="0" w:line="240" w:lineRule="auto"/>
        <w:jc w:val="both"/>
        <w:textAlignment w:val="baseline"/>
        <w:rPr>
          <w:rFonts w:ascii="Segoe UI" w:eastAsia="Times New Roman" w:hAnsi="Segoe UI" w:cs="Segoe UI"/>
          <w:color w:val="000000"/>
          <w:sz w:val="24"/>
          <w:szCs w:val="24"/>
          <w:lang w:eastAsia="en-GB"/>
        </w:rPr>
      </w:pPr>
      <w:r w:rsidRPr="00D81058">
        <w:rPr>
          <w:rFonts w:ascii="Segoe UI" w:eastAsia="Times New Roman" w:hAnsi="Segoe UI" w:cs="Segoe UI"/>
          <w:color w:val="000000"/>
          <w:sz w:val="24"/>
          <w:szCs w:val="24"/>
          <w:lang w:eastAsia="en-GB"/>
        </w:rPr>
        <w:t>Bowring Road</w:t>
      </w:r>
    </w:p>
    <w:p w:rsidR="000F5401" w:rsidRPr="00D81058" w:rsidRDefault="000F5401" w:rsidP="000F5401">
      <w:pPr>
        <w:shd w:val="clear" w:color="auto" w:fill="FFFFFF"/>
        <w:spacing w:after="0" w:line="240" w:lineRule="auto"/>
        <w:jc w:val="both"/>
        <w:textAlignment w:val="baseline"/>
        <w:rPr>
          <w:rFonts w:ascii="Segoe UI" w:eastAsia="Times New Roman" w:hAnsi="Segoe UI" w:cs="Segoe UI"/>
          <w:color w:val="000000"/>
          <w:sz w:val="24"/>
          <w:szCs w:val="24"/>
          <w:lang w:eastAsia="en-GB"/>
        </w:rPr>
      </w:pPr>
      <w:r w:rsidRPr="00D81058">
        <w:rPr>
          <w:rFonts w:ascii="Segoe UI" w:eastAsia="Times New Roman" w:hAnsi="Segoe UI" w:cs="Segoe UI"/>
          <w:color w:val="000000"/>
          <w:sz w:val="24"/>
          <w:szCs w:val="24"/>
          <w:lang w:eastAsia="en-GB"/>
        </w:rPr>
        <w:t>Ramsey</w:t>
      </w:r>
    </w:p>
    <w:p w:rsidR="000F5401" w:rsidRPr="00D81058" w:rsidRDefault="000F5401" w:rsidP="000F5401">
      <w:pPr>
        <w:shd w:val="clear" w:color="auto" w:fill="FFFFFF"/>
        <w:spacing w:after="0" w:line="240" w:lineRule="auto"/>
        <w:jc w:val="both"/>
        <w:textAlignment w:val="baseline"/>
        <w:rPr>
          <w:rFonts w:ascii="Segoe UI" w:eastAsia="Times New Roman" w:hAnsi="Segoe UI" w:cs="Segoe UI"/>
          <w:color w:val="000000"/>
          <w:sz w:val="24"/>
          <w:szCs w:val="24"/>
          <w:lang w:eastAsia="en-GB"/>
        </w:rPr>
      </w:pPr>
      <w:r w:rsidRPr="00D81058">
        <w:rPr>
          <w:rFonts w:ascii="Segoe UI" w:eastAsia="Times New Roman" w:hAnsi="Segoe UI" w:cs="Segoe UI"/>
          <w:color w:val="000000"/>
          <w:sz w:val="24"/>
          <w:szCs w:val="24"/>
          <w:lang w:eastAsia="en-GB"/>
        </w:rPr>
        <w:t>Isle of Man</w:t>
      </w:r>
    </w:p>
    <w:p w:rsidR="000F5401" w:rsidRPr="00D81058" w:rsidRDefault="000F5401" w:rsidP="000F5401">
      <w:pPr>
        <w:shd w:val="clear" w:color="auto" w:fill="FFFFFF"/>
        <w:spacing w:after="0" w:line="240" w:lineRule="auto"/>
        <w:jc w:val="both"/>
        <w:textAlignment w:val="baseline"/>
        <w:rPr>
          <w:rFonts w:ascii="Segoe UI" w:eastAsia="Times New Roman" w:hAnsi="Segoe UI" w:cs="Segoe UI"/>
          <w:color w:val="000000"/>
          <w:sz w:val="24"/>
          <w:szCs w:val="24"/>
          <w:lang w:eastAsia="en-GB"/>
        </w:rPr>
      </w:pPr>
      <w:r w:rsidRPr="00D81058">
        <w:rPr>
          <w:rFonts w:ascii="Segoe UI" w:eastAsia="Times New Roman" w:hAnsi="Segoe UI" w:cs="Segoe UI"/>
          <w:color w:val="000000"/>
          <w:sz w:val="24"/>
          <w:szCs w:val="24"/>
          <w:lang w:eastAsia="en-GB"/>
        </w:rPr>
        <w:t>IM8 3EY</w:t>
      </w:r>
    </w:p>
    <w:p w:rsidR="000F5401" w:rsidRPr="00D81058" w:rsidRDefault="000F5401" w:rsidP="000F5401">
      <w:pPr>
        <w:shd w:val="clear" w:color="auto" w:fill="FFFFFF"/>
        <w:spacing w:after="0" w:line="240" w:lineRule="auto"/>
        <w:jc w:val="both"/>
        <w:textAlignment w:val="baseline"/>
        <w:rPr>
          <w:rFonts w:ascii="Segoe UI" w:eastAsia="Times New Roman" w:hAnsi="Segoe UI" w:cs="Segoe UI"/>
          <w:color w:val="000000"/>
          <w:sz w:val="24"/>
          <w:szCs w:val="24"/>
          <w:lang w:eastAsia="en-GB"/>
        </w:rPr>
      </w:pPr>
    </w:p>
    <w:p w:rsidR="000F5401" w:rsidRPr="00D81058" w:rsidRDefault="000F5401" w:rsidP="000F5401">
      <w:pPr>
        <w:shd w:val="clear" w:color="auto" w:fill="FFFFFF"/>
        <w:spacing w:after="0" w:line="240" w:lineRule="auto"/>
        <w:jc w:val="both"/>
        <w:textAlignment w:val="baseline"/>
        <w:rPr>
          <w:rFonts w:ascii="Segoe UI" w:hAnsi="Segoe UI" w:cs="Segoe UI"/>
          <w:color w:val="EE2C2C"/>
          <w:sz w:val="24"/>
          <w:szCs w:val="24"/>
          <w:shd w:val="clear" w:color="auto" w:fill="FFFFFF"/>
        </w:rPr>
      </w:pPr>
      <w:r w:rsidRPr="00D81058">
        <w:rPr>
          <w:rFonts w:ascii="Segoe UI" w:eastAsia="Times New Roman" w:hAnsi="Segoe UI" w:cs="Segoe UI"/>
          <w:color w:val="000000"/>
          <w:sz w:val="24"/>
          <w:szCs w:val="24"/>
          <w:lang w:eastAsia="en-GB"/>
        </w:rPr>
        <w:t xml:space="preserve">Email: </w:t>
      </w:r>
      <w:r w:rsidRPr="00D81058">
        <w:rPr>
          <w:rFonts w:ascii="Segoe UI" w:hAnsi="Segoe UI" w:cs="Segoe UI"/>
          <w:sz w:val="24"/>
          <w:szCs w:val="24"/>
        </w:rPr>
        <w:t xml:space="preserve"> </w:t>
      </w:r>
      <w:hyperlink r:id="rId8" w:history="1">
        <w:r w:rsidRPr="00D81058">
          <w:rPr>
            <w:rStyle w:val="Hyperlink"/>
            <w:rFonts w:ascii="Segoe UI" w:hAnsi="Segoe UI" w:cs="Segoe UI"/>
            <w:sz w:val="24"/>
            <w:szCs w:val="24"/>
            <w:shd w:val="clear" w:color="auto" w:fill="FFFFFF"/>
          </w:rPr>
          <w:t>RGP.General@gov.im</w:t>
        </w:r>
      </w:hyperlink>
      <w:r w:rsidRPr="00D81058">
        <w:rPr>
          <w:rFonts w:ascii="Segoe UI" w:hAnsi="Segoe UI" w:cs="Segoe UI"/>
          <w:color w:val="EE2C2C"/>
          <w:sz w:val="24"/>
          <w:szCs w:val="24"/>
          <w:shd w:val="clear" w:color="auto" w:fill="FFFFFF"/>
        </w:rPr>
        <w:t xml:space="preserve"> </w:t>
      </w:r>
    </w:p>
    <w:p w:rsidR="000F5401" w:rsidRPr="00D81058" w:rsidRDefault="000F5401" w:rsidP="000F5401">
      <w:pPr>
        <w:shd w:val="clear" w:color="auto" w:fill="FFFFFF"/>
        <w:spacing w:after="0" w:line="240" w:lineRule="auto"/>
        <w:jc w:val="both"/>
        <w:textAlignment w:val="baseline"/>
        <w:rPr>
          <w:rFonts w:ascii="Segoe UI" w:eastAsia="Times New Roman" w:hAnsi="Segoe UI" w:cs="Segoe UI"/>
          <w:color w:val="000000"/>
          <w:sz w:val="24"/>
          <w:szCs w:val="24"/>
          <w:lang w:eastAsia="en-GB"/>
        </w:rPr>
      </w:pPr>
      <w:r w:rsidRPr="00D81058">
        <w:rPr>
          <w:rFonts w:ascii="Segoe UI" w:eastAsia="Times New Roman" w:hAnsi="Segoe UI" w:cs="Segoe UI"/>
          <w:color w:val="000000"/>
          <w:sz w:val="24"/>
          <w:szCs w:val="24"/>
          <w:lang w:eastAsia="en-GB"/>
        </w:rPr>
        <w:t xml:space="preserve">Telephone: </w:t>
      </w:r>
      <w:r w:rsidR="00E63470">
        <w:rPr>
          <w:rFonts w:ascii="Segoe UI" w:eastAsia="Times New Roman" w:hAnsi="Segoe UI" w:cs="Segoe UI"/>
          <w:b/>
          <w:color w:val="000000"/>
          <w:sz w:val="24"/>
          <w:szCs w:val="24"/>
          <w:lang w:eastAsia="en-GB"/>
        </w:rPr>
        <w:t>01624 81388</w:t>
      </w:r>
      <w:r w:rsidR="00D81058" w:rsidRPr="00D81058">
        <w:rPr>
          <w:rFonts w:ascii="Segoe UI" w:eastAsia="Times New Roman" w:hAnsi="Segoe UI" w:cs="Segoe UI"/>
          <w:b/>
          <w:color w:val="000000"/>
          <w:sz w:val="24"/>
          <w:szCs w:val="24"/>
          <w:lang w:eastAsia="en-GB"/>
        </w:rPr>
        <w:t>1</w:t>
      </w:r>
    </w:p>
    <w:p w:rsidR="000F5401" w:rsidRDefault="000F5401" w:rsidP="00C46790">
      <w:pPr>
        <w:shd w:val="clear" w:color="auto" w:fill="FFFFFF"/>
        <w:spacing w:after="0" w:line="240" w:lineRule="auto"/>
        <w:jc w:val="both"/>
        <w:textAlignment w:val="baseline"/>
        <w:rPr>
          <w:rFonts w:ascii="Arial" w:eastAsia="Times New Roman" w:hAnsi="Arial" w:cs="Arial"/>
          <w:color w:val="000000"/>
          <w:sz w:val="24"/>
          <w:szCs w:val="24"/>
          <w:lang w:eastAsia="en-GB"/>
        </w:rPr>
      </w:pPr>
    </w:p>
    <w:p w:rsidR="00AF7F3B" w:rsidRDefault="006E1936" w:rsidP="006E1936">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6E1936">
        <w:rPr>
          <w:rFonts w:ascii="Segoe UI" w:eastAsia="Times New Roman" w:hAnsi="Segoe UI" w:cs="Segoe UI"/>
          <w:color w:val="000000"/>
          <w:sz w:val="40"/>
          <w:szCs w:val="40"/>
          <w:lang w:eastAsia="en-GB"/>
        </w:rPr>
        <w:t>Our Lawful basis</w:t>
      </w:r>
    </w:p>
    <w:p w:rsidR="006E1936" w:rsidRDefault="006E1936" w:rsidP="006E1936">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6E1936">
        <w:rPr>
          <w:rFonts w:ascii="Segoe UI" w:eastAsia="Times New Roman" w:hAnsi="Segoe UI" w:cs="Segoe UI"/>
          <w:color w:val="000000"/>
          <w:sz w:val="24"/>
          <w:szCs w:val="24"/>
          <w:lang w:eastAsia="en-GB"/>
        </w:rPr>
        <w:t>Our lawful basis to process your personal data is</w:t>
      </w:r>
      <w:r>
        <w:rPr>
          <w:rFonts w:ascii="Segoe UI" w:eastAsia="Times New Roman" w:hAnsi="Segoe UI" w:cs="Segoe UI"/>
          <w:color w:val="000000"/>
          <w:sz w:val="24"/>
          <w:szCs w:val="24"/>
          <w:lang w:eastAsia="en-GB"/>
        </w:rPr>
        <w:t xml:space="preserve"> the </w:t>
      </w:r>
      <w:hyperlink r:id="rId9" w:history="1">
        <w:r w:rsidRPr="006E1936">
          <w:rPr>
            <w:rStyle w:val="Hyperlink"/>
            <w:rFonts w:ascii="Segoe UI" w:eastAsia="Times New Roman" w:hAnsi="Segoe UI" w:cs="Segoe UI"/>
            <w:sz w:val="24"/>
            <w:szCs w:val="24"/>
            <w:lang w:eastAsia="en-GB"/>
          </w:rPr>
          <w:t>Manx Care Act 2021</w:t>
        </w:r>
      </w:hyperlink>
    </w:p>
    <w:p w:rsidR="006E1936" w:rsidRDefault="006E1936" w:rsidP="006E1936">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proofErr w:type="gramStart"/>
      <w:r>
        <w:rPr>
          <w:rFonts w:ascii="Segoe UI" w:eastAsia="Times New Roman" w:hAnsi="Segoe UI" w:cs="Segoe UI"/>
          <w:color w:val="000000"/>
          <w:sz w:val="24"/>
          <w:szCs w:val="24"/>
          <w:lang w:eastAsia="en-GB"/>
        </w:rPr>
        <w:t>and</w:t>
      </w:r>
      <w:proofErr w:type="gramEnd"/>
      <w:r>
        <w:rPr>
          <w:rFonts w:ascii="Segoe UI" w:eastAsia="Times New Roman" w:hAnsi="Segoe UI" w:cs="Segoe UI"/>
          <w:color w:val="000000"/>
          <w:sz w:val="24"/>
          <w:szCs w:val="24"/>
          <w:lang w:eastAsia="en-GB"/>
        </w:rPr>
        <w:t xml:space="preserve"> under the data protection legislation;</w:t>
      </w:r>
    </w:p>
    <w:p w:rsidR="006E1936" w:rsidRPr="006E1936" w:rsidRDefault="006E1936" w:rsidP="006E1936">
      <w:pPr>
        <w:shd w:val="clear" w:color="auto" w:fill="FFFFFF"/>
        <w:spacing w:before="240" w:after="240" w:line="240" w:lineRule="auto"/>
        <w:jc w:val="both"/>
        <w:textAlignment w:val="baseline"/>
        <w:rPr>
          <w:rFonts w:ascii="Segoe UI" w:eastAsia="Times New Roman" w:hAnsi="Segoe UI" w:cs="Segoe UI"/>
          <w:i/>
          <w:color w:val="000000"/>
          <w:sz w:val="24"/>
          <w:szCs w:val="24"/>
          <w:lang w:eastAsia="en-GB"/>
        </w:rPr>
      </w:pPr>
      <w:r w:rsidRPr="006E1936">
        <w:rPr>
          <w:rFonts w:ascii="Segoe UI" w:eastAsia="Times New Roman" w:hAnsi="Segoe UI" w:cs="Segoe UI"/>
          <w:i/>
          <w:color w:val="000000"/>
          <w:sz w:val="24"/>
          <w:szCs w:val="24"/>
          <w:lang w:eastAsia="en-GB"/>
        </w:rPr>
        <w:t>Article 6(1</w:t>
      </w:r>
      <w:proofErr w:type="gramStart"/>
      <w:r w:rsidRPr="006E1936">
        <w:rPr>
          <w:rFonts w:ascii="Segoe UI" w:eastAsia="Times New Roman" w:hAnsi="Segoe UI" w:cs="Segoe UI"/>
          <w:i/>
          <w:color w:val="000000"/>
          <w:sz w:val="24"/>
          <w:szCs w:val="24"/>
          <w:lang w:eastAsia="en-GB"/>
        </w:rPr>
        <w:t>)(</w:t>
      </w:r>
      <w:proofErr w:type="gramEnd"/>
      <w:r w:rsidRPr="006E1936">
        <w:rPr>
          <w:rFonts w:ascii="Segoe UI" w:eastAsia="Times New Roman" w:hAnsi="Segoe UI" w:cs="Segoe UI"/>
          <w:i/>
          <w:color w:val="000000"/>
          <w:sz w:val="24"/>
          <w:szCs w:val="24"/>
          <w:lang w:eastAsia="en-GB"/>
        </w:rPr>
        <w:t xml:space="preserve">e) ‘…necessary for the performance of a task carried out in the public interest or in the exercise of official authority…’; and </w:t>
      </w:r>
    </w:p>
    <w:p w:rsidR="006E1936" w:rsidRPr="006E1936" w:rsidRDefault="006E1936" w:rsidP="006E1936">
      <w:pPr>
        <w:shd w:val="clear" w:color="auto" w:fill="FFFFFF"/>
        <w:spacing w:before="240" w:after="240" w:line="240" w:lineRule="auto"/>
        <w:jc w:val="both"/>
        <w:textAlignment w:val="baseline"/>
        <w:rPr>
          <w:rFonts w:ascii="Segoe UI" w:eastAsia="Times New Roman" w:hAnsi="Segoe UI" w:cs="Segoe UI"/>
          <w:i/>
          <w:color w:val="000000"/>
          <w:sz w:val="24"/>
          <w:szCs w:val="24"/>
          <w:lang w:eastAsia="en-GB"/>
        </w:rPr>
      </w:pPr>
      <w:r w:rsidRPr="006E1936">
        <w:rPr>
          <w:rFonts w:ascii="Segoe UI" w:eastAsia="Times New Roman" w:hAnsi="Segoe UI" w:cs="Segoe UI"/>
          <w:i/>
          <w:color w:val="000000"/>
          <w:sz w:val="24"/>
          <w:szCs w:val="24"/>
          <w:lang w:eastAsia="en-GB"/>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6E1936" w:rsidRPr="006E1936" w:rsidRDefault="006E1936" w:rsidP="006E1936">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p>
    <w:p w:rsidR="006E1936" w:rsidRPr="006E1936" w:rsidRDefault="00946FE1" w:rsidP="006E1936">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We </w:t>
      </w:r>
      <w:r w:rsidR="006E1936" w:rsidRPr="006E1936">
        <w:rPr>
          <w:rFonts w:ascii="Segoe UI" w:eastAsia="Times New Roman" w:hAnsi="Segoe UI" w:cs="Segoe UI"/>
          <w:color w:val="000000"/>
          <w:sz w:val="24"/>
          <w:szCs w:val="24"/>
          <w:lang w:eastAsia="en-GB"/>
        </w:rPr>
        <w:t>will al</w:t>
      </w:r>
      <w:r w:rsidR="006E1936">
        <w:rPr>
          <w:rFonts w:ascii="Segoe UI" w:eastAsia="Times New Roman" w:hAnsi="Segoe UI" w:cs="Segoe UI"/>
          <w:color w:val="000000"/>
          <w:sz w:val="24"/>
          <w:szCs w:val="24"/>
          <w:lang w:eastAsia="en-GB"/>
        </w:rPr>
        <w:t>so respect and comply with our</w:t>
      </w:r>
      <w:r w:rsidR="006E1936" w:rsidRPr="006E1936">
        <w:rPr>
          <w:rFonts w:ascii="Segoe UI" w:eastAsia="Times New Roman" w:hAnsi="Segoe UI" w:cs="Segoe UI"/>
          <w:color w:val="000000"/>
          <w:sz w:val="24"/>
          <w:szCs w:val="24"/>
          <w:lang w:eastAsia="en-GB"/>
        </w:rPr>
        <w:t xml:space="preserve"> obligations under t</w:t>
      </w:r>
      <w:r w:rsidR="006E1936">
        <w:rPr>
          <w:rFonts w:ascii="Segoe UI" w:eastAsia="Times New Roman" w:hAnsi="Segoe UI" w:cs="Segoe UI"/>
          <w:color w:val="000000"/>
          <w:sz w:val="24"/>
          <w:szCs w:val="24"/>
          <w:lang w:eastAsia="en-GB"/>
        </w:rPr>
        <w:t xml:space="preserve">he common law duty of </w:t>
      </w:r>
      <w:r w:rsidR="00236784">
        <w:rPr>
          <w:rFonts w:ascii="Segoe UI" w:eastAsia="Times New Roman" w:hAnsi="Segoe UI" w:cs="Segoe UI"/>
          <w:color w:val="000000"/>
          <w:sz w:val="24"/>
          <w:szCs w:val="24"/>
          <w:lang w:eastAsia="en-GB"/>
        </w:rPr>
        <w:t>confidentiality</w:t>
      </w:r>
      <w:r w:rsidR="006E1936" w:rsidRPr="006E1936">
        <w:rPr>
          <w:rFonts w:ascii="Segoe UI" w:eastAsia="Times New Roman" w:hAnsi="Segoe UI" w:cs="Segoe UI"/>
          <w:color w:val="000000"/>
          <w:sz w:val="24"/>
          <w:szCs w:val="24"/>
          <w:lang w:eastAsia="en-GB"/>
        </w:rPr>
        <w:t>.</w:t>
      </w: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lastRenderedPageBreak/>
        <w:t>Our approach to personal data</w:t>
      </w:r>
    </w:p>
    <w:p w:rsidR="00FF1831" w:rsidRPr="00FF1831" w:rsidRDefault="00C46790" w:rsidP="000F5401">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We </w:t>
      </w:r>
      <w:r w:rsidR="00FF1831" w:rsidRPr="00FF1831">
        <w:rPr>
          <w:rFonts w:ascii="Segoe UI" w:eastAsia="Times New Roman" w:hAnsi="Segoe UI" w:cs="Segoe UI"/>
          <w:color w:val="000000"/>
          <w:sz w:val="24"/>
          <w:szCs w:val="24"/>
          <w:lang w:eastAsia="en-GB"/>
        </w:rPr>
        <w:t>respect an individual’s fundamental right to privacy</w:t>
      </w:r>
      <w:r w:rsidR="00C21209" w:rsidRPr="00C46790">
        <w:rPr>
          <w:rFonts w:ascii="Segoe UI" w:eastAsia="Times New Roman" w:hAnsi="Segoe UI" w:cs="Segoe UI"/>
          <w:color w:val="000000"/>
          <w:sz w:val="24"/>
          <w:szCs w:val="24"/>
          <w:lang w:eastAsia="en-GB"/>
        </w:rPr>
        <w:t>.  In general, we always endeavour</w:t>
      </w:r>
      <w:r w:rsidR="00FF1831" w:rsidRPr="00FF1831">
        <w:rPr>
          <w:rFonts w:ascii="Segoe UI" w:eastAsia="Times New Roman" w:hAnsi="Segoe UI" w:cs="Segoe UI"/>
          <w:color w:val="000000"/>
          <w:sz w:val="24"/>
          <w:szCs w:val="24"/>
          <w:lang w:eastAsia="en-GB"/>
        </w:rPr>
        <w:t xml:space="preserve"> to be open and transparent with individuals when processing their personal data.  However, in some</w:t>
      </w:r>
      <w:r w:rsidR="006E1936">
        <w:rPr>
          <w:rFonts w:ascii="Segoe UI" w:eastAsia="Times New Roman" w:hAnsi="Segoe UI" w:cs="Segoe UI"/>
          <w:color w:val="000000"/>
          <w:sz w:val="24"/>
          <w:szCs w:val="24"/>
          <w:lang w:eastAsia="en-GB"/>
        </w:rPr>
        <w:t xml:space="preserve"> limited </w:t>
      </w:r>
      <w:r w:rsidR="00236784">
        <w:rPr>
          <w:rFonts w:ascii="Segoe UI" w:eastAsia="Times New Roman" w:hAnsi="Segoe UI" w:cs="Segoe UI"/>
          <w:color w:val="000000"/>
          <w:sz w:val="24"/>
          <w:szCs w:val="24"/>
          <w:lang w:eastAsia="en-GB"/>
        </w:rPr>
        <w:t>exceptions, for example, if ordered by a Court</w:t>
      </w:r>
      <w:r w:rsidR="00FF1831" w:rsidRPr="00FF1831">
        <w:rPr>
          <w:rFonts w:ascii="Segoe UI" w:eastAsia="Times New Roman" w:hAnsi="Segoe UI" w:cs="Segoe UI"/>
          <w:color w:val="000000"/>
          <w:sz w:val="24"/>
          <w:szCs w:val="24"/>
          <w:lang w:eastAsia="en-GB"/>
        </w:rPr>
        <w:t>, it is not possible to do so.</w:t>
      </w: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t>Collection and use of personal data</w:t>
      </w:r>
    </w:p>
    <w:p w:rsidR="00C46790" w:rsidRPr="00C46790" w:rsidRDefault="00C46790" w:rsidP="00C46790">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C46790">
        <w:rPr>
          <w:rFonts w:ascii="Segoe UI" w:eastAsia="Times New Roman" w:hAnsi="Segoe UI" w:cs="Segoe UI"/>
          <w:color w:val="000000"/>
          <w:sz w:val="24"/>
          <w:szCs w:val="24"/>
          <w:lang w:eastAsia="en-GB"/>
        </w:rPr>
        <w:t>We will only collect and use personal data when it is necessary and will do so in accordance with the Data Protection Legislation, the Human Rights Act 2001, the common law duty of confidentiality and in keeping with any relevant professional codes of conduct.</w:t>
      </w:r>
    </w:p>
    <w:p w:rsidR="00FF1831" w:rsidRPr="00FF1831" w:rsidRDefault="00C46790" w:rsidP="000F5401">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We use your personal data</w:t>
      </w:r>
      <w:r w:rsidRPr="00C46790">
        <w:rPr>
          <w:rFonts w:ascii="Segoe UI" w:eastAsia="Times New Roman" w:hAnsi="Segoe UI" w:cs="Segoe UI"/>
          <w:color w:val="000000"/>
          <w:sz w:val="24"/>
          <w:szCs w:val="24"/>
          <w:lang w:eastAsia="en-GB"/>
        </w:rPr>
        <w:t xml:space="preserve"> when we</w:t>
      </w:r>
    </w:p>
    <w:p w:rsidR="00FF1831" w:rsidRPr="00FF1831" w:rsidRDefault="00794283" w:rsidP="00FF1831">
      <w:pPr>
        <w:numPr>
          <w:ilvl w:val="0"/>
          <w:numId w:val="1"/>
        </w:numPr>
        <w:shd w:val="clear" w:color="auto" w:fill="FFFFFF"/>
        <w:spacing w:after="240" w:line="240" w:lineRule="auto"/>
        <w:ind w:left="4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w:t>
      </w:r>
      <w:r w:rsidR="00946FE1">
        <w:rPr>
          <w:rFonts w:ascii="Arial" w:eastAsia="Times New Roman" w:hAnsi="Arial" w:cs="Arial"/>
          <w:color w:val="000000"/>
          <w:sz w:val="24"/>
          <w:szCs w:val="24"/>
          <w:lang w:eastAsia="en-GB"/>
        </w:rPr>
        <w:t xml:space="preserve">safe, quality </w:t>
      </w:r>
      <w:r>
        <w:rPr>
          <w:rFonts w:ascii="Arial" w:eastAsia="Times New Roman" w:hAnsi="Arial" w:cs="Arial"/>
          <w:color w:val="000000"/>
          <w:sz w:val="24"/>
          <w:szCs w:val="24"/>
          <w:lang w:eastAsia="en-GB"/>
        </w:rPr>
        <w:t>direct health care</w:t>
      </w:r>
    </w:p>
    <w:p w:rsidR="00FF1831" w:rsidRPr="00FF1831" w:rsidRDefault="00794283" w:rsidP="00FF1831">
      <w:pPr>
        <w:numPr>
          <w:ilvl w:val="0"/>
          <w:numId w:val="1"/>
        </w:numPr>
        <w:shd w:val="clear" w:color="auto" w:fill="FFFFFF"/>
        <w:spacing w:after="240" w:line="240" w:lineRule="auto"/>
        <w:ind w:left="4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internal </w:t>
      </w:r>
      <w:r w:rsidR="00FF1831" w:rsidRPr="00FF1831">
        <w:rPr>
          <w:rFonts w:ascii="Arial" w:eastAsia="Times New Roman" w:hAnsi="Arial" w:cs="Arial"/>
          <w:color w:val="000000"/>
          <w:sz w:val="24"/>
          <w:szCs w:val="24"/>
          <w:lang w:eastAsia="en-GB"/>
        </w:rPr>
        <w:t>accounts and records</w:t>
      </w:r>
    </w:p>
    <w:p w:rsidR="00FF1831" w:rsidRPr="00FF1831" w:rsidRDefault="00FF1831" w:rsidP="00FF1831">
      <w:pPr>
        <w:numPr>
          <w:ilvl w:val="0"/>
          <w:numId w:val="1"/>
        </w:numPr>
        <w:shd w:val="clear" w:color="auto" w:fill="FFFFFF"/>
        <w:spacing w:after="240" w:line="240" w:lineRule="auto"/>
        <w:ind w:left="480"/>
        <w:textAlignment w:val="baseline"/>
        <w:rPr>
          <w:rFonts w:ascii="Arial" w:eastAsia="Times New Roman" w:hAnsi="Arial" w:cs="Arial"/>
          <w:color w:val="000000"/>
          <w:sz w:val="24"/>
          <w:szCs w:val="24"/>
          <w:lang w:eastAsia="en-GB"/>
        </w:rPr>
      </w:pPr>
      <w:r w:rsidRPr="00FF1831">
        <w:rPr>
          <w:rFonts w:ascii="Arial" w:eastAsia="Times New Roman" w:hAnsi="Arial" w:cs="Arial"/>
          <w:color w:val="000000"/>
          <w:sz w:val="24"/>
          <w:szCs w:val="24"/>
          <w:lang w:eastAsia="en-GB"/>
        </w:rPr>
        <w:t xml:space="preserve">as part of the </w:t>
      </w:r>
      <w:hyperlink r:id="rId10" w:history="1">
        <w:r w:rsidRPr="00794283">
          <w:rPr>
            <w:rStyle w:val="Hyperlink"/>
            <w:rFonts w:ascii="Arial" w:eastAsia="Times New Roman" w:hAnsi="Arial" w:cs="Arial"/>
            <w:sz w:val="24"/>
            <w:szCs w:val="24"/>
            <w:lang w:eastAsia="en-GB"/>
          </w:rPr>
          <w:t>regis</w:t>
        </w:r>
        <w:r w:rsidR="00C21209" w:rsidRPr="00794283">
          <w:rPr>
            <w:rStyle w:val="Hyperlink"/>
            <w:rFonts w:ascii="Arial" w:eastAsia="Times New Roman" w:hAnsi="Arial" w:cs="Arial"/>
            <w:sz w:val="24"/>
            <w:szCs w:val="24"/>
            <w:lang w:eastAsia="en-GB"/>
          </w:rPr>
          <w:t>tration process</w:t>
        </w:r>
      </w:hyperlink>
      <w:r w:rsidR="00C21209">
        <w:rPr>
          <w:rFonts w:ascii="Arial" w:eastAsia="Times New Roman" w:hAnsi="Arial" w:cs="Arial"/>
          <w:color w:val="000000"/>
          <w:sz w:val="24"/>
          <w:szCs w:val="24"/>
          <w:lang w:eastAsia="en-GB"/>
        </w:rPr>
        <w:t xml:space="preserve"> of new patients</w:t>
      </w:r>
    </w:p>
    <w:p w:rsidR="00FF1831" w:rsidRDefault="00D81058" w:rsidP="00FF1831">
      <w:pPr>
        <w:numPr>
          <w:ilvl w:val="0"/>
          <w:numId w:val="1"/>
        </w:numPr>
        <w:shd w:val="clear" w:color="auto" w:fill="FFFFFF"/>
        <w:spacing w:after="240" w:line="240" w:lineRule="auto"/>
        <w:ind w:left="4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refer you to another health organisation, for example, Nobles Hospital</w:t>
      </w:r>
    </w:p>
    <w:p w:rsidR="00D81058" w:rsidRPr="00FF1831" w:rsidRDefault="006E1936" w:rsidP="00FF1831">
      <w:pPr>
        <w:numPr>
          <w:ilvl w:val="0"/>
          <w:numId w:val="1"/>
        </w:numPr>
        <w:shd w:val="clear" w:color="auto" w:fill="FFFFFF"/>
        <w:spacing w:after="240" w:line="240" w:lineRule="auto"/>
        <w:ind w:left="4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share your details with a pharmacist </w:t>
      </w:r>
      <w:proofErr w:type="spellStart"/>
      <w:r>
        <w:rPr>
          <w:rFonts w:ascii="Arial" w:eastAsia="Times New Roman" w:hAnsi="Arial" w:cs="Arial"/>
          <w:color w:val="000000"/>
          <w:sz w:val="24"/>
          <w:szCs w:val="24"/>
          <w:lang w:eastAsia="en-GB"/>
        </w:rPr>
        <w:t>eg</w:t>
      </w:r>
      <w:proofErr w:type="spellEnd"/>
      <w:r>
        <w:rPr>
          <w:rFonts w:ascii="Arial" w:eastAsia="Times New Roman" w:hAnsi="Arial" w:cs="Arial"/>
          <w:color w:val="000000"/>
          <w:sz w:val="24"/>
          <w:szCs w:val="24"/>
          <w:lang w:eastAsia="en-GB"/>
        </w:rPr>
        <w:t xml:space="preserve"> your prescription details</w:t>
      </w:r>
    </w:p>
    <w:p w:rsidR="00FF1831" w:rsidRPr="00FF1831" w:rsidRDefault="00FF1831" w:rsidP="00FF1831">
      <w:pPr>
        <w:numPr>
          <w:ilvl w:val="0"/>
          <w:numId w:val="1"/>
        </w:numPr>
        <w:shd w:val="clear" w:color="auto" w:fill="FFFFFF"/>
        <w:spacing w:after="240" w:line="240" w:lineRule="auto"/>
        <w:ind w:left="480"/>
        <w:textAlignment w:val="baseline"/>
        <w:rPr>
          <w:rFonts w:ascii="Arial" w:eastAsia="Times New Roman" w:hAnsi="Arial" w:cs="Arial"/>
          <w:color w:val="000000"/>
          <w:sz w:val="24"/>
          <w:szCs w:val="24"/>
          <w:lang w:eastAsia="en-GB"/>
        </w:rPr>
      </w:pPr>
      <w:r w:rsidRPr="00FF1831">
        <w:rPr>
          <w:rFonts w:ascii="Arial" w:eastAsia="Times New Roman" w:hAnsi="Arial" w:cs="Arial"/>
          <w:color w:val="000000"/>
          <w:sz w:val="24"/>
          <w:szCs w:val="24"/>
          <w:lang w:eastAsia="en-GB"/>
        </w:rPr>
        <w:t>when</w:t>
      </w:r>
      <w:hyperlink r:id="rId11" w:history="1">
        <w:r w:rsidRPr="00794283">
          <w:rPr>
            <w:rStyle w:val="Hyperlink"/>
            <w:rFonts w:ascii="Arial" w:eastAsia="Times New Roman" w:hAnsi="Arial" w:cs="Arial"/>
            <w:sz w:val="24"/>
            <w:szCs w:val="24"/>
            <w:lang w:eastAsia="en-GB"/>
          </w:rPr>
          <w:t xml:space="preserve"> complaints</w:t>
        </w:r>
      </w:hyperlink>
      <w:r w:rsidRPr="00FF1831">
        <w:rPr>
          <w:rFonts w:ascii="Arial" w:eastAsia="Times New Roman" w:hAnsi="Arial" w:cs="Arial"/>
          <w:color w:val="000000"/>
          <w:sz w:val="24"/>
          <w:szCs w:val="24"/>
          <w:lang w:eastAsia="en-GB"/>
        </w:rPr>
        <w:t xml:space="preserve"> or enquir</w:t>
      </w:r>
      <w:r w:rsidR="00C21209">
        <w:rPr>
          <w:rFonts w:ascii="Arial" w:eastAsia="Times New Roman" w:hAnsi="Arial" w:cs="Arial"/>
          <w:color w:val="000000"/>
          <w:sz w:val="24"/>
          <w:szCs w:val="24"/>
          <w:lang w:eastAsia="en-GB"/>
        </w:rPr>
        <w:t>ies are made to RGP</w:t>
      </w:r>
    </w:p>
    <w:p w:rsidR="00FF1831" w:rsidRDefault="00FF1831" w:rsidP="00FF1831">
      <w:pPr>
        <w:numPr>
          <w:ilvl w:val="0"/>
          <w:numId w:val="1"/>
        </w:numPr>
        <w:shd w:val="clear" w:color="auto" w:fill="FFFFFF"/>
        <w:spacing w:after="240" w:line="240" w:lineRule="auto"/>
        <w:ind w:left="480"/>
        <w:textAlignment w:val="baseline"/>
        <w:rPr>
          <w:rFonts w:ascii="Arial" w:eastAsia="Times New Roman" w:hAnsi="Arial" w:cs="Arial"/>
          <w:color w:val="000000"/>
          <w:sz w:val="24"/>
          <w:szCs w:val="24"/>
          <w:lang w:eastAsia="en-GB"/>
        </w:rPr>
      </w:pPr>
      <w:r w:rsidRPr="00FF1831">
        <w:rPr>
          <w:rFonts w:ascii="Arial" w:eastAsia="Times New Roman" w:hAnsi="Arial" w:cs="Arial"/>
          <w:color w:val="000000"/>
          <w:sz w:val="24"/>
          <w:szCs w:val="24"/>
          <w:lang w:eastAsia="en-GB"/>
        </w:rPr>
        <w:t>for the purpose of correspondence, for example the issuing of newsletters</w:t>
      </w:r>
    </w:p>
    <w:p w:rsidR="00D81058" w:rsidRPr="00FF1831" w:rsidRDefault="00D81058" w:rsidP="00FF1831">
      <w:pPr>
        <w:numPr>
          <w:ilvl w:val="0"/>
          <w:numId w:val="1"/>
        </w:numPr>
        <w:shd w:val="clear" w:color="auto" w:fill="FFFFFF"/>
        <w:spacing w:after="240" w:line="240" w:lineRule="auto"/>
        <w:ind w:left="4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participation in </w:t>
      </w:r>
      <w:hyperlink r:id="rId12" w:history="1">
        <w:r w:rsidRPr="00D81058">
          <w:rPr>
            <w:rStyle w:val="Hyperlink"/>
            <w:rFonts w:ascii="Arial" w:eastAsia="Times New Roman" w:hAnsi="Arial" w:cs="Arial"/>
            <w:sz w:val="24"/>
            <w:szCs w:val="24"/>
            <w:lang w:eastAsia="en-GB"/>
          </w:rPr>
          <w:t>patient surveys</w:t>
        </w:r>
      </w:hyperlink>
    </w:p>
    <w:p w:rsidR="00FF1831" w:rsidRDefault="00794283" w:rsidP="00FF1831">
      <w:pPr>
        <w:numPr>
          <w:ilvl w:val="0"/>
          <w:numId w:val="1"/>
        </w:numPr>
        <w:shd w:val="clear" w:color="auto" w:fill="FFFFFF"/>
        <w:spacing w:after="240" w:line="240" w:lineRule="auto"/>
        <w:ind w:left="4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to aid </w:t>
      </w:r>
      <w:r w:rsidR="00FF1831" w:rsidRPr="00FF1831">
        <w:rPr>
          <w:rFonts w:ascii="Arial" w:eastAsia="Times New Roman" w:hAnsi="Arial" w:cs="Arial"/>
          <w:color w:val="000000"/>
          <w:sz w:val="24"/>
          <w:szCs w:val="24"/>
          <w:lang w:eastAsia="en-GB"/>
        </w:rPr>
        <w:t>investigations in accordance with statutory functions and duties</w:t>
      </w:r>
    </w:p>
    <w:p w:rsidR="00D81058" w:rsidRPr="006E1936" w:rsidRDefault="006E1936" w:rsidP="006E1936">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6E1936">
        <w:rPr>
          <w:rFonts w:ascii="Segoe UI" w:eastAsia="Times New Roman" w:hAnsi="Segoe UI" w:cs="Segoe UI"/>
          <w:color w:val="000000"/>
          <w:sz w:val="24"/>
          <w:szCs w:val="24"/>
          <w:lang w:eastAsia="en-GB"/>
        </w:rPr>
        <w:t xml:space="preserve">You have the right to object to information being shared for your own care. Please </w:t>
      </w:r>
      <w:r>
        <w:rPr>
          <w:rFonts w:ascii="Segoe UI" w:eastAsia="Times New Roman" w:hAnsi="Segoe UI" w:cs="Segoe UI"/>
          <w:color w:val="000000"/>
          <w:sz w:val="24"/>
          <w:szCs w:val="24"/>
          <w:lang w:eastAsia="en-GB"/>
        </w:rPr>
        <w:t xml:space="preserve">speak to </w:t>
      </w:r>
      <w:r w:rsidR="001E3DAE">
        <w:rPr>
          <w:rFonts w:ascii="Segoe UI" w:eastAsia="Times New Roman" w:hAnsi="Segoe UI" w:cs="Segoe UI"/>
          <w:color w:val="000000"/>
          <w:sz w:val="24"/>
          <w:szCs w:val="24"/>
          <w:lang w:eastAsia="en-GB"/>
        </w:rPr>
        <w:t>the Practice Manager</w:t>
      </w:r>
      <w:r w:rsidRPr="006E1936">
        <w:rPr>
          <w:rFonts w:ascii="Segoe UI" w:eastAsia="Times New Roman" w:hAnsi="Segoe UI" w:cs="Segoe UI"/>
          <w:color w:val="000000"/>
          <w:sz w:val="24"/>
          <w:szCs w:val="24"/>
          <w:lang w:eastAsia="en-GB"/>
        </w:rPr>
        <w:t xml:space="preserve"> if you wish to object.</w:t>
      </w:r>
    </w:p>
    <w:p w:rsidR="000F5401" w:rsidRPr="000F5401" w:rsidRDefault="000F5401" w:rsidP="000F540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0F5401">
        <w:rPr>
          <w:rFonts w:ascii="Segoe UI" w:eastAsia="Times New Roman" w:hAnsi="Segoe UI" w:cs="Segoe UI"/>
          <w:color w:val="000000"/>
          <w:sz w:val="40"/>
          <w:szCs w:val="40"/>
          <w:lang w:eastAsia="en-GB"/>
        </w:rPr>
        <w:t>Personal data we collect</w:t>
      </w:r>
    </w:p>
    <w:p w:rsidR="003A67B7" w:rsidRPr="003A67B7" w:rsidRDefault="003A67B7" w:rsidP="003A67B7">
      <w:pPr>
        <w:numPr>
          <w:ilvl w:val="0"/>
          <w:numId w:val="6"/>
        </w:numPr>
        <w:spacing w:after="0" w:line="240" w:lineRule="auto"/>
        <w:ind w:left="0"/>
        <w:rPr>
          <w:rFonts w:ascii="Trebuchet MS" w:eastAsia="Times New Roman" w:hAnsi="Trebuchet MS"/>
          <w:color w:val="505050"/>
          <w:sz w:val="24"/>
          <w:szCs w:val="24"/>
          <w:lang w:eastAsia="en-GB"/>
        </w:rPr>
      </w:pPr>
      <w:r w:rsidRPr="003A67B7">
        <w:rPr>
          <w:rFonts w:ascii="Arial" w:eastAsia="Times New Roman" w:hAnsi="Arial" w:cs="Arial"/>
          <w:color w:val="333333"/>
          <w:sz w:val="24"/>
          <w:szCs w:val="24"/>
          <w:lang w:eastAsia="en-GB"/>
        </w:rPr>
        <w:t>Details about you, such as your name, address, carers, biological gender, gender identity, ethnic origin, date of birth, legal representatives and emergency contact details</w:t>
      </w:r>
    </w:p>
    <w:p w:rsidR="003A67B7" w:rsidRPr="003A67B7" w:rsidRDefault="003A67B7" w:rsidP="003A67B7">
      <w:pPr>
        <w:numPr>
          <w:ilvl w:val="0"/>
          <w:numId w:val="6"/>
        </w:numPr>
        <w:spacing w:after="0" w:line="240" w:lineRule="auto"/>
        <w:ind w:left="0"/>
        <w:rPr>
          <w:rFonts w:ascii="Trebuchet MS" w:eastAsia="Times New Roman" w:hAnsi="Trebuchet MS"/>
          <w:color w:val="505050"/>
          <w:sz w:val="24"/>
          <w:szCs w:val="24"/>
          <w:lang w:eastAsia="en-GB"/>
        </w:rPr>
      </w:pPr>
      <w:r w:rsidRPr="003A67B7">
        <w:rPr>
          <w:rFonts w:ascii="Arial" w:eastAsia="Times New Roman" w:hAnsi="Arial" w:cs="Arial"/>
          <w:color w:val="333333"/>
          <w:sz w:val="24"/>
          <w:szCs w:val="24"/>
          <w:lang w:eastAsia="en-GB"/>
        </w:rPr>
        <w:t>Any contact the surgery has had with you, such as appointments, clinic visits, emergency appointments, etc.</w:t>
      </w:r>
    </w:p>
    <w:p w:rsidR="003A67B7" w:rsidRPr="003A67B7" w:rsidRDefault="003A67B7" w:rsidP="003A67B7">
      <w:pPr>
        <w:numPr>
          <w:ilvl w:val="0"/>
          <w:numId w:val="6"/>
        </w:numPr>
        <w:spacing w:after="0" w:line="240" w:lineRule="auto"/>
        <w:ind w:left="0"/>
        <w:rPr>
          <w:rFonts w:ascii="Trebuchet MS" w:eastAsia="Times New Roman" w:hAnsi="Trebuchet MS"/>
          <w:color w:val="505050"/>
          <w:sz w:val="24"/>
          <w:szCs w:val="24"/>
          <w:lang w:eastAsia="en-GB"/>
        </w:rPr>
      </w:pPr>
      <w:r w:rsidRPr="003A67B7">
        <w:rPr>
          <w:rFonts w:ascii="Arial" w:eastAsia="Times New Roman" w:hAnsi="Arial" w:cs="Arial"/>
          <w:color w:val="333333"/>
          <w:sz w:val="24"/>
          <w:szCs w:val="24"/>
          <w:lang w:eastAsia="en-GB"/>
        </w:rPr>
        <w:t>Notes and reports about your health</w:t>
      </w:r>
    </w:p>
    <w:p w:rsidR="003A67B7" w:rsidRPr="003A67B7" w:rsidRDefault="003A67B7" w:rsidP="003A67B7">
      <w:pPr>
        <w:numPr>
          <w:ilvl w:val="0"/>
          <w:numId w:val="6"/>
        </w:numPr>
        <w:spacing w:after="0" w:line="240" w:lineRule="auto"/>
        <w:ind w:left="0"/>
        <w:rPr>
          <w:rFonts w:ascii="Trebuchet MS" w:eastAsia="Times New Roman" w:hAnsi="Trebuchet MS"/>
          <w:color w:val="505050"/>
          <w:sz w:val="24"/>
          <w:szCs w:val="24"/>
          <w:lang w:eastAsia="en-GB"/>
        </w:rPr>
      </w:pPr>
      <w:r w:rsidRPr="003A67B7">
        <w:rPr>
          <w:rFonts w:ascii="Arial" w:eastAsia="Times New Roman" w:hAnsi="Arial" w:cs="Arial"/>
          <w:color w:val="333333"/>
          <w:sz w:val="24"/>
          <w:szCs w:val="24"/>
          <w:lang w:eastAsia="en-GB"/>
        </w:rPr>
        <w:t>Details about your treatment and care</w:t>
      </w:r>
    </w:p>
    <w:p w:rsidR="003A67B7" w:rsidRPr="003A67B7" w:rsidRDefault="003A67B7" w:rsidP="003A67B7">
      <w:pPr>
        <w:numPr>
          <w:ilvl w:val="0"/>
          <w:numId w:val="6"/>
        </w:numPr>
        <w:spacing w:after="0" w:line="240" w:lineRule="auto"/>
        <w:ind w:left="0"/>
        <w:rPr>
          <w:rFonts w:ascii="Trebuchet MS" w:eastAsia="Times New Roman" w:hAnsi="Trebuchet MS"/>
          <w:color w:val="505050"/>
          <w:sz w:val="24"/>
          <w:szCs w:val="24"/>
          <w:lang w:eastAsia="en-GB"/>
        </w:rPr>
      </w:pPr>
      <w:r w:rsidRPr="003A67B7">
        <w:rPr>
          <w:rFonts w:ascii="Arial" w:eastAsia="Times New Roman" w:hAnsi="Arial" w:cs="Arial"/>
          <w:color w:val="333333"/>
          <w:sz w:val="24"/>
          <w:szCs w:val="24"/>
          <w:lang w:eastAsia="en-GB"/>
        </w:rPr>
        <w:t>Results of investigations such as laboratory tests, x-rays, etc.</w:t>
      </w:r>
    </w:p>
    <w:p w:rsidR="003A67B7" w:rsidRPr="003A67B7" w:rsidRDefault="003A67B7" w:rsidP="003A67B7">
      <w:pPr>
        <w:numPr>
          <w:ilvl w:val="0"/>
          <w:numId w:val="6"/>
        </w:numPr>
        <w:spacing w:after="0" w:line="240" w:lineRule="auto"/>
        <w:ind w:left="0"/>
        <w:rPr>
          <w:rFonts w:ascii="Trebuchet MS" w:eastAsia="Times New Roman" w:hAnsi="Trebuchet MS"/>
          <w:color w:val="505050"/>
          <w:sz w:val="24"/>
          <w:szCs w:val="24"/>
          <w:lang w:eastAsia="en-GB"/>
        </w:rPr>
      </w:pPr>
      <w:r w:rsidRPr="003A67B7">
        <w:rPr>
          <w:rFonts w:ascii="Arial" w:eastAsia="Times New Roman" w:hAnsi="Arial" w:cs="Arial"/>
          <w:color w:val="333333"/>
          <w:sz w:val="24"/>
          <w:szCs w:val="24"/>
          <w:lang w:eastAsia="en-GB"/>
        </w:rPr>
        <w:lastRenderedPageBreak/>
        <w:t>Relevant information from other health professionals, relatives or those who care for you</w:t>
      </w:r>
    </w:p>
    <w:p w:rsidR="000F5401" w:rsidRPr="003A67B7" w:rsidRDefault="000F5401" w:rsidP="000F5401">
      <w:pPr>
        <w:shd w:val="clear" w:color="auto" w:fill="FFFFFF"/>
        <w:spacing w:after="240" w:line="240" w:lineRule="auto"/>
        <w:textAlignment w:val="baseline"/>
        <w:rPr>
          <w:rFonts w:ascii="Arial" w:eastAsia="Times New Roman" w:hAnsi="Arial" w:cs="Arial"/>
          <w:sz w:val="24"/>
          <w:szCs w:val="24"/>
          <w:lang w:eastAsia="en-GB"/>
        </w:rPr>
      </w:pP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t>Disclosure of personal data</w:t>
      </w:r>
      <w:bookmarkStart w:id="0" w:name="_GoBack"/>
      <w:bookmarkEnd w:id="0"/>
    </w:p>
    <w:p w:rsidR="00FF1831" w:rsidRDefault="00FF1831" w:rsidP="000F5401">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C21209">
        <w:rPr>
          <w:rFonts w:ascii="Segoe UI" w:eastAsia="Times New Roman" w:hAnsi="Segoe UI" w:cs="Segoe UI"/>
          <w:color w:val="000000"/>
          <w:sz w:val="24"/>
          <w:szCs w:val="24"/>
          <w:lang w:eastAsia="en-GB"/>
        </w:rPr>
        <w:t xml:space="preserve">In most circumstances we will not disclose personal data without your prior knowledge. </w:t>
      </w:r>
      <w:r w:rsidR="006E1936">
        <w:rPr>
          <w:rFonts w:ascii="Segoe UI" w:eastAsia="Times New Roman" w:hAnsi="Segoe UI" w:cs="Segoe UI"/>
          <w:color w:val="000000"/>
          <w:sz w:val="24"/>
          <w:szCs w:val="24"/>
          <w:lang w:eastAsia="en-GB"/>
        </w:rPr>
        <w:t>Other organisations we do share your personal data with are:</w:t>
      </w:r>
    </w:p>
    <w:p w:rsidR="006E1936" w:rsidRPr="00236784" w:rsidRDefault="006E1936" w:rsidP="00236784">
      <w:pPr>
        <w:pStyle w:val="ListParagraph"/>
        <w:numPr>
          <w:ilvl w:val="0"/>
          <w:numId w:val="4"/>
        </w:numPr>
        <w:shd w:val="clear" w:color="auto" w:fill="FFFFFF"/>
        <w:spacing w:before="100" w:beforeAutospacing="1" w:after="100" w:afterAutospacing="1" w:line="360" w:lineRule="atLeast"/>
        <w:rPr>
          <w:rFonts w:ascii="Segoe UI" w:eastAsia="Times New Roman" w:hAnsi="Segoe UI" w:cs="Segoe UI"/>
          <w:sz w:val="24"/>
          <w:szCs w:val="24"/>
          <w:lang w:eastAsia="en-GB"/>
        </w:rPr>
      </w:pPr>
      <w:r w:rsidRPr="00236784">
        <w:rPr>
          <w:rFonts w:ascii="Segoe UI" w:eastAsia="Times New Roman" w:hAnsi="Segoe UI" w:cs="Segoe UI"/>
          <w:sz w:val="24"/>
          <w:szCs w:val="24"/>
          <w:lang w:eastAsia="en-GB"/>
        </w:rPr>
        <w:t>local hospi</w:t>
      </w:r>
      <w:r w:rsidR="00236784" w:rsidRPr="00236784">
        <w:rPr>
          <w:rFonts w:ascii="Segoe UI" w:eastAsia="Times New Roman" w:hAnsi="Segoe UI" w:cs="Segoe UI"/>
          <w:sz w:val="24"/>
          <w:szCs w:val="24"/>
          <w:lang w:eastAsia="en-GB"/>
        </w:rPr>
        <w:t>tal</w:t>
      </w:r>
      <w:r w:rsidRPr="00236784">
        <w:rPr>
          <w:rFonts w:ascii="Segoe UI" w:eastAsia="Times New Roman" w:hAnsi="Segoe UI" w:cs="Segoe UI"/>
          <w:sz w:val="24"/>
          <w:szCs w:val="24"/>
          <w:lang w:eastAsia="en-GB"/>
        </w:rPr>
        <w:t>;</w:t>
      </w:r>
    </w:p>
    <w:p w:rsidR="006E1936" w:rsidRPr="00236784" w:rsidRDefault="006E1936" w:rsidP="00236784">
      <w:pPr>
        <w:pStyle w:val="ListParagraph"/>
        <w:numPr>
          <w:ilvl w:val="0"/>
          <w:numId w:val="4"/>
        </w:numPr>
        <w:shd w:val="clear" w:color="auto" w:fill="FFFFFF"/>
        <w:spacing w:before="100" w:beforeAutospacing="1" w:after="100" w:afterAutospacing="1" w:line="360" w:lineRule="atLeast"/>
        <w:rPr>
          <w:rFonts w:ascii="Segoe UI" w:eastAsia="Times New Roman" w:hAnsi="Segoe UI" w:cs="Segoe UI"/>
          <w:sz w:val="24"/>
          <w:szCs w:val="24"/>
          <w:lang w:eastAsia="en-GB"/>
        </w:rPr>
      </w:pPr>
      <w:r w:rsidRPr="00236784">
        <w:rPr>
          <w:rFonts w:ascii="Segoe UI" w:eastAsia="Times New Roman" w:hAnsi="Segoe UI" w:cs="Segoe UI"/>
          <w:sz w:val="24"/>
          <w:szCs w:val="24"/>
          <w:lang w:eastAsia="en-GB"/>
        </w:rPr>
        <w:t xml:space="preserve">out of hours services; </w:t>
      </w:r>
    </w:p>
    <w:p w:rsidR="006E1936" w:rsidRPr="00236784" w:rsidRDefault="006E1936" w:rsidP="00236784">
      <w:pPr>
        <w:pStyle w:val="ListParagraph"/>
        <w:numPr>
          <w:ilvl w:val="0"/>
          <w:numId w:val="4"/>
        </w:numPr>
        <w:shd w:val="clear" w:color="auto" w:fill="FFFFFF"/>
        <w:spacing w:before="100" w:beforeAutospacing="1" w:after="100" w:afterAutospacing="1" w:line="360" w:lineRule="atLeast"/>
        <w:rPr>
          <w:rFonts w:ascii="Segoe UI" w:eastAsia="Times New Roman" w:hAnsi="Segoe UI" w:cs="Segoe UI"/>
          <w:sz w:val="24"/>
          <w:szCs w:val="24"/>
          <w:lang w:eastAsia="en-GB"/>
        </w:rPr>
      </w:pPr>
      <w:proofErr w:type="gramStart"/>
      <w:r w:rsidRPr="00236784">
        <w:rPr>
          <w:rFonts w:ascii="Segoe UI" w:eastAsia="Times New Roman" w:hAnsi="Segoe UI" w:cs="Segoe UI"/>
          <w:sz w:val="24"/>
          <w:szCs w:val="24"/>
          <w:lang w:eastAsia="en-GB"/>
        </w:rPr>
        <w:t>or</w:t>
      </w:r>
      <w:proofErr w:type="gramEnd"/>
      <w:r w:rsidRPr="00236784">
        <w:rPr>
          <w:rFonts w:ascii="Segoe UI" w:eastAsia="Times New Roman" w:hAnsi="Segoe UI" w:cs="Segoe UI"/>
          <w:sz w:val="24"/>
          <w:szCs w:val="24"/>
          <w:lang w:eastAsia="en-GB"/>
        </w:rPr>
        <w:t xml:space="preserve"> other organisations involved in the provision of direct care to individual patients. </w:t>
      </w:r>
    </w:p>
    <w:p w:rsidR="00236784" w:rsidRDefault="00236784" w:rsidP="00236784">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236784">
        <w:rPr>
          <w:rFonts w:ascii="Segoe UI" w:eastAsia="Times New Roman" w:hAnsi="Segoe UI" w:cs="Segoe UI"/>
          <w:color w:val="000000"/>
          <w:sz w:val="24"/>
          <w:szCs w:val="24"/>
          <w:lang w:eastAsia="en-GB"/>
        </w:rPr>
        <w:t>We will always share personal data that is proportionate and necessary in order to provide yo</w:t>
      </w:r>
      <w:r>
        <w:rPr>
          <w:rFonts w:ascii="Segoe UI" w:eastAsia="Times New Roman" w:hAnsi="Segoe UI" w:cs="Segoe UI"/>
          <w:color w:val="000000"/>
          <w:sz w:val="24"/>
          <w:szCs w:val="24"/>
          <w:lang w:eastAsia="en-GB"/>
        </w:rPr>
        <w:t>u with safe, quality care.</w:t>
      </w:r>
    </w:p>
    <w:p w:rsidR="00946FE1" w:rsidRPr="00946FE1" w:rsidRDefault="00946FE1" w:rsidP="00946FE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946FE1">
        <w:rPr>
          <w:rFonts w:ascii="Segoe UI" w:eastAsia="Times New Roman" w:hAnsi="Segoe UI" w:cs="Segoe UI"/>
          <w:color w:val="000000"/>
          <w:sz w:val="40"/>
          <w:szCs w:val="40"/>
          <w:lang w:eastAsia="en-GB"/>
        </w:rPr>
        <w:t>Personal data we receive about you</w:t>
      </w:r>
    </w:p>
    <w:p w:rsidR="00946FE1" w:rsidRDefault="00946FE1" w:rsidP="00236784">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p>
    <w:p w:rsidR="00946FE1" w:rsidRDefault="00946FE1" w:rsidP="00236784">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946FE1">
        <w:rPr>
          <w:rFonts w:ascii="Segoe UI" w:eastAsia="Times New Roman" w:hAnsi="Segoe UI" w:cs="Segoe UI"/>
          <w:color w:val="000000"/>
          <w:sz w:val="24"/>
          <w:szCs w:val="24"/>
          <w:lang w:eastAsia="en-GB"/>
        </w:rPr>
        <w:t xml:space="preserve">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w:t>
      </w:r>
      <w:r>
        <w:rPr>
          <w:rFonts w:ascii="Segoe UI" w:eastAsia="Times New Roman" w:hAnsi="Segoe UI" w:cs="Segoe UI"/>
          <w:color w:val="000000"/>
          <w:sz w:val="24"/>
          <w:szCs w:val="24"/>
          <w:lang w:eastAsia="en-GB"/>
        </w:rPr>
        <w:t xml:space="preserve">or social care </w:t>
      </w:r>
      <w:r w:rsidRPr="00946FE1">
        <w:rPr>
          <w:rFonts w:ascii="Segoe UI" w:eastAsia="Times New Roman" w:hAnsi="Segoe UI" w:cs="Segoe UI"/>
          <w:color w:val="000000"/>
          <w:sz w:val="24"/>
          <w:szCs w:val="24"/>
          <w:lang w:eastAsia="en-GB"/>
        </w:rPr>
        <w:t>service.</w:t>
      </w:r>
    </w:p>
    <w:p w:rsidR="00A16663" w:rsidRDefault="00A16663" w:rsidP="00A16663">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A16663">
        <w:rPr>
          <w:rFonts w:ascii="Segoe UI" w:eastAsia="Times New Roman" w:hAnsi="Segoe UI" w:cs="Segoe UI"/>
          <w:color w:val="000000"/>
          <w:sz w:val="40"/>
          <w:szCs w:val="40"/>
          <w:lang w:eastAsia="en-GB"/>
        </w:rPr>
        <w:t>How long we will keep your personal data</w:t>
      </w:r>
    </w:p>
    <w:p w:rsidR="00A16663" w:rsidRPr="00A16663" w:rsidRDefault="00A16663" w:rsidP="00A16663">
      <w:pPr>
        <w:shd w:val="clear" w:color="auto" w:fill="FFFFFF"/>
        <w:spacing w:after="120" w:line="240" w:lineRule="auto"/>
        <w:textAlignment w:val="baseline"/>
        <w:outlineLvl w:val="0"/>
        <w:rPr>
          <w:rFonts w:ascii="Segoe UI" w:eastAsia="Times New Roman" w:hAnsi="Segoe UI" w:cs="Segoe UI"/>
          <w:color w:val="000000"/>
          <w:sz w:val="24"/>
          <w:szCs w:val="24"/>
          <w:lang w:eastAsia="en-GB"/>
        </w:rPr>
      </w:pPr>
      <w:r w:rsidRPr="00A16663">
        <w:rPr>
          <w:rFonts w:ascii="Segoe UI" w:eastAsia="Times New Roman" w:hAnsi="Segoe UI" w:cs="Segoe UI"/>
          <w:color w:val="000000"/>
          <w:sz w:val="24"/>
          <w:szCs w:val="24"/>
          <w:lang w:eastAsia="en-GB"/>
        </w:rPr>
        <w:t>We will only</w:t>
      </w:r>
      <w:r>
        <w:rPr>
          <w:rFonts w:ascii="Segoe UI" w:eastAsia="Times New Roman" w:hAnsi="Segoe UI" w:cs="Segoe UI"/>
          <w:color w:val="000000"/>
          <w:sz w:val="24"/>
          <w:szCs w:val="24"/>
          <w:lang w:eastAsia="en-GB"/>
        </w:rPr>
        <w:t xml:space="preserve"> keep your personal data in line with the law and national guidance. You can access our records retention policy </w:t>
      </w:r>
      <w:r w:rsidRPr="00A16663">
        <w:rPr>
          <w:rFonts w:ascii="Segoe UI" w:eastAsia="Times New Roman" w:hAnsi="Segoe UI" w:cs="Segoe UI"/>
          <w:color w:val="FF0000"/>
          <w:sz w:val="24"/>
          <w:szCs w:val="24"/>
          <w:lang w:eastAsia="en-GB"/>
        </w:rPr>
        <w:t>here</w:t>
      </w: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t>Complaints about our processing</w:t>
      </w:r>
    </w:p>
    <w:p w:rsidR="00C21209" w:rsidRPr="00FF1831" w:rsidRDefault="00C21209" w:rsidP="00C21209">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RGP </w:t>
      </w:r>
      <w:r w:rsidR="00FF1831" w:rsidRPr="00FF1831">
        <w:rPr>
          <w:rFonts w:ascii="Segoe UI" w:eastAsia="Times New Roman" w:hAnsi="Segoe UI" w:cs="Segoe UI"/>
          <w:color w:val="000000"/>
          <w:sz w:val="24"/>
          <w:szCs w:val="24"/>
          <w:lang w:eastAsia="en-GB"/>
        </w:rPr>
        <w:t>seeks to meet the highest standards when collecting and using personal data. If you think that our collection or use of your personal data is unfair, misleading or inappropriate, please bring your concern to our attention.  We would also welcome any suggestions for improving our procedures.</w:t>
      </w: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proofErr w:type="gramStart"/>
      <w:r w:rsidRPr="00FF1831">
        <w:rPr>
          <w:rFonts w:ascii="Segoe UI" w:eastAsia="Times New Roman" w:hAnsi="Segoe UI" w:cs="Segoe UI"/>
          <w:color w:val="000000"/>
          <w:sz w:val="40"/>
          <w:szCs w:val="40"/>
          <w:lang w:eastAsia="en-GB"/>
        </w:rPr>
        <w:t>Your</w:t>
      </w:r>
      <w:proofErr w:type="gramEnd"/>
      <w:r w:rsidRPr="00FF1831">
        <w:rPr>
          <w:rFonts w:ascii="Segoe UI" w:eastAsia="Times New Roman" w:hAnsi="Segoe UI" w:cs="Segoe UI"/>
          <w:color w:val="000000"/>
          <w:sz w:val="40"/>
          <w:szCs w:val="40"/>
          <w:lang w:eastAsia="en-GB"/>
        </w:rPr>
        <w:t xml:space="preserve"> Rights</w:t>
      </w: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28"/>
          <w:szCs w:val="28"/>
          <w:lang w:eastAsia="en-GB"/>
        </w:rPr>
      </w:pPr>
      <w:r w:rsidRPr="00FF1831">
        <w:rPr>
          <w:rFonts w:ascii="Segoe UI" w:eastAsia="Times New Roman" w:hAnsi="Segoe UI" w:cs="Segoe UI"/>
          <w:color w:val="000000"/>
          <w:sz w:val="28"/>
          <w:szCs w:val="28"/>
          <w:lang w:eastAsia="en-GB"/>
        </w:rPr>
        <w:t>Right of access to personal information</w:t>
      </w:r>
    </w:p>
    <w:p w:rsidR="00FF1831" w:rsidRPr="00FF1831" w:rsidRDefault="00C46790" w:rsidP="00C46790">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51524B">
        <w:rPr>
          <w:rFonts w:ascii="Segoe UI" w:eastAsia="Times New Roman" w:hAnsi="Segoe UI" w:cs="Segoe UI"/>
          <w:color w:val="000000"/>
          <w:sz w:val="24"/>
          <w:szCs w:val="24"/>
          <w:lang w:eastAsia="en-GB"/>
        </w:rPr>
        <w:lastRenderedPageBreak/>
        <w:t xml:space="preserve">We </w:t>
      </w:r>
      <w:r w:rsidR="00FF1831" w:rsidRPr="00FF1831">
        <w:rPr>
          <w:rFonts w:ascii="Segoe UI" w:eastAsia="Times New Roman" w:hAnsi="Segoe UI" w:cs="Segoe UI"/>
          <w:color w:val="000000"/>
          <w:sz w:val="24"/>
          <w:szCs w:val="24"/>
          <w:lang w:eastAsia="en-GB"/>
        </w:rPr>
        <w:t>will provide any individual with access to their personal data upon request, unless, and to the extent necessary, that the right of access is restricted.   </w:t>
      </w: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28"/>
          <w:szCs w:val="28"/>
          <w:lang w:eastAsia="en-GB"/>
        </w:rPr>
      </w:pPr>
      <w:r w:rsidRPr="00FF1831">
        <w:rPr>
          <w:rFonts w:ascii="Segoe UI" w:eastAsia="Times New Roman" w:hAnsi="Segoe UI" w:cs="Segoe UI"/>
          <w:color w:val="000000"/>
          <w:sz w:val="28"/>
          <w:szCs w:val="28"/>
          <w:lang w:eastAsia="en-GB"/>
        </w:rPr>
        <w:t>Other rights</w:t>
      </w:r>
    </w:p>
    <w:p w:rsidR="00FF1831" w:rsidRPr="00FF1831" w:rsidRDefault="00FF1831" w:rsidP="00794283">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FF1831">
        <w:rPr>
          <w:rFonts w:ascii="Segoe UI" w:eastAsia="Times New Roman" w:hAnsi="Segoe UI" w:cs="Segoe UI"/>
          <w:color w:val="000000"/>
          <w:sz w:val="24"/>
          <w:szCs w:val="24"/>
          <w:lang w:eastAsia="en-GB"/>
        </w:rPr>
        <w:t>If we do hold information about you, you can ask us to correct any mistakes. You also have the right, subject to any statutory limitations, to object to processing, to erasure or restriction of processing, and to data portability.  No automated decisions, or profiling, ar</w:t>
      </w:r>
      <w:r w:rsidR="00C21209" w:rsidRPr="00794283">
        <w:rPr>
          <w:rFonts w:ascii="Segoe UI" w:eastAsia="Times New Roman" w:hAnsi="Segoe UI" w:cs="Segoe UI"/>
          <w:color w:val="000000"/>
          <w:sz w:val="24"/>
          <w:szCs w:val="24"/>
          <w:lang w:eastAsia="en-GB"/>
        </w:rPr>
        <w:t>e undertaken by RGP</w:t>
      </w:r>
      <w:r w:rsidRPr="00FF1831">
        <w:rPr>
          <w:rFonts w:ascii="Segoe UI" w:eastAsia="Times New Roman" w:hAnsi="Segoe UI" w:cs="Segoe UI"/>
          <w:color w:val="000000"/>
          <w:sz w:val="24"/>
          <w:szCs w:val="24"/>
          <w:lang w:eastAsia="en-GB"/>
        </w:rPr>
        <w:t>.</w:t>
      </w:r>
    </w:p>
    <w:p w:rsidR="00794283" w:rsidRPr="00794283" w:rsidRDefault="00794283" w:rsidP="00794283">
      <w:pPr>
        <w:shd w:val="clear" w:color="auto" w:fill="FFFFFF"/>
        <w:spacing w:before="240" w:after="240" w:line="360" w:lineRule="atLeast"/>
        <w:rPr>
          <w:rFonts w:ascii="Segoe UI" w:eastAsia="Times New Roman" w:hAnsi="Segoe UI" w:cs="Segoe UI"/>
          <w:color w:val="000000"/>
          <w:sz w:val="24"/>
          <w:szCs w:val="24"/>
          <w:lang w:eastAsia="en-GB"/>
        </w:rPr>
      </w:pPr>
      <w:r w:rsidRPr="00794283">
        <w:rPr>
          <w:rFonts w:ascii="Segoe UI" w:eastAsia="Times New Roman" w:hAnsi="Segoe UI" w:cs="Segoe UI"/>
          <w:color w:val="000000"/>
          <w:sz w:val="24"/>
          <w:szCs w:val="24"/>
          <w:lang w:eastAsia="en-GB"/>
        </w:rPr>
        <w:t>If you would like access to your personal information, you can make a request:</w:t>
      </w:r>
    </w:p>
    <w:p w:rsidR="00794283" w:rsidRPr="00794283" w:rsidRDefault="00794283" w:rsidP="00794283">
      <w:pPr>
        <w:pStyle w:val="ListParagraph"/>
        <w:numPr>
          <w:ilvl w:val="0"/>
          <w:numId w:val="4"/>
        </w:numPr>
        <w:shd w:val="clear" w:color="auto" w:fill="FFFFFF"/>
        <w:spacing w:before="100" w:beforeAutospacing="1" w:after="100" w:afterAutospacing="1" w:line="360" w:lineRule="atLeast"/>
        <w:rPr>
          <w:rFonts w:ascii="Segoe UI" w:eastAsia="Times New Roman" w:hAnsi="Segoe UI" w:cs="Segoe UI"/>
          <w:color w:val="5B5B5B"/>
          <w:sz w:val="24"/>
          <w:szCs w:val="24"/>
          <w:lang w:eastAsia="en-GB"/>
        </w:rPr>
      </w:pPr>
      <w:r w:rsidRPr="00794283">
        <w:rPr>
          <w:rFonts w:ascii="Segoe UI" w:eastAsia="Times New Roman" w:hAnsi="Segoe UI" w:cs="Segoe UI"/>
          <w:color w:val="5B5B5B"/>
          <w:sz w:val="24"/>
          <w:szCs w:val="24"/>
          <w:lang w:eastAsia="en-GB"/>
        </w:rPr>
        <w:t>By emailing, or writing to our data protection officer at:</w:t>
      </w:r>
    </w:p>
    <w:p w:rsidR="00794283" w:rsidRPr="00860AC5" w:rsidRDefault="00860AC5" w:rsidP="00860AC5">
      <w:pPr>
        <w:shd w:val="clear" w:color="auto" w:fill="FFFFFF"/>
        <w:spacing w:before="240" w:after="240" w:line="240" w:lineRule="auto"/>
        <w:rPr>
          <w:rFonts w:ascii="Segoe UI" w:eastAsia="Times New Roman" w:hAnsi="Segoe UI" w:cs="Segoe UI"/>
          <w:sz w:val="24"/>
          <w:szCs w:val="24"/>
          <w:lang w:eastAsia="en-GB"/>
        </w:rPr>
      </w:pPr>
      <w:r>
        <w:rPr>
          <w:rFonts w:ascii="Segoe UI" w:eastAsia="Times New Roman" w:hAnsi="Segoe UI" w:cs="Segoe UI"/>
          <w:sz w:val="24"/>
          <w:szCs w:val="24"/>
          <w:lang w:eastAsia="en-GB"/>
        </w:rPr>
        <w:t>Dr M S Chan</w:t>
      </w:r>
      <w:r w:rsidR="00794283" w:rsidRPr="00794283">
        <w:rPr>
          <w:rFonts w:ascii="Segoe UI" w:eastAsia="Times New Roman" w:hAnsi="Segoe UI" w:cs="Segoe UI"/>
          <w:color w:val="404040"/>
          <w:sz w:val="24"/>
          <w:szCs w:val="24"/>
          <w:lang w:eastAsia="en-GB"/>
        </w:rPr>
        <w:br/>
      </w:r>
      <w:r w:rsidR="00794283" w:rsidRPr="00794283">
        <w:rPr>
          <w:rFonts w:ascii="Segoe UI" w:eastAsia="Times New Roman" w:hAnsi="Segoe UI" w:cs="Segoe UI"/>
          <w:b/>
          <w:bCs/>
          <w:color w:val="404040"/>
          <w:sz w:val="24"/>
          <w:szCs w:val="24"/>
          <w:lang w:eastAsia="en-GB"/>
        </w:rPr>
        <w:t>Email:</w:t>
      </w:r>
      <w:r w:rsidR="00794283" w:rsidRPr="00794283">
        <w:rPr>
          <w:rFonts w:ascii="Segoe UI" w:eastAsia="Times New Roman" w:hAnsi="Segoe UI" w:cs="Segoe UI"/>
          <w:color w:val="404040"/>
          <w:sz w:val="24"/>
          <w:szCs w:val="24"/>
          <w:lang w:eastAsia="en-GB"/>
        </w:rPr>
        <w:t> </w:t>
      </w:r>
      <w:r>
        <w:rPr>
          <w:rFonts w:ascii="Segoe UI" w:eastAsia="Times New Roman" w:hAnsi="Segoe UI" w:cs="Segoe UI"/>
          <w:color w:val="404040"/>
          <w:sz w:val="24"/>
          <w:szCs w:val="24"/>
          <w:lang w:eastAsia="en-GB"/>
        </w:rPr>
        <w:t xml:space="preserve"> RGP.general@gov.im</w:t>
      </w:r>
      <w:hyperlink r:id="rId13" w:history="1">
        <w:r w:rsidR="00794283" w:rsidRPr="00794283">
          <w:rPr>
            <w:rFonts w:ascii="Segoe UI" w:eastAsia="Times New Roman" w:hAnsi="Segoe UI" w:cs="Segoe UI"/>
            <w:color w:val="005A9E"/>
            <w:sz w:val="24"/>
            <w:szCs w:val="24"/>
            <w:u w:val="single"/>
            <w:lang w:eastAsia="en-GB"/>
          </w:rPr>
          <w:br/>
        </w:r>
      </w:hyperlink>
      <w:r w:rsidR="00794283" w:rsidRPr="00794283">
        <w:rPr>
          <w:rFonts w:ascii="Segoe UI" w:eastAsia="Times New Roman" w:hAnsi="Segoe UI" w:cs="Segoe UI"/>
          <w:b/>
          <w:bCs/>
          <w:color w:val="404040"/>
          <w:sz w:val="24"/>
          <w:szCs w:val="24"/>
          <w:lang w:eastAsia="en-GB"/>
        </w:rPr>
        <w:t>Telephone:</w:t>
      </w:r>
      <w:r w:rsidR="00794283" w:rsidRPr="00794283">
        <w:rPr>
          <w:rFonts w:ascii="Segoe UI" w:eastAsia="Times New Roman" w:hAnsi="Segoe UI" w:cs="Segoe UI"/>
          <w:color w:val="404040"/>
          <w:sz w:val="24"/>
          <w:szCs w:val="24"/>
          <w:lang w:eastAsia="en-GB"/>
        </w:rPr>
        <w:t> </w:t>
      </w:r>
      <w:r>
        <w:rPr>
          <w:rFonts w:ascii="Segoe UI" w:eastAsia="Times New Roman" w:hAnsi="Segoe UI" w:cs="Segoe UI"/>
          <w:color w:val="404040"/>
          <w:sz w:val="24"/>
          <w:szCs w:val="24"/>
          <w:lang w:eastAsia="en-GB"/>
        </w:rPr>
        <w:t>01624-813881</w:t>
      </w:r>
    </w:p>
    <w:p w:rsidR="00794283" w:rsidRPr="00794283" w:rsidRDefault="00794283" w:rsidP="00D81058">
      <w:pPr>
        <w:shd w:val="clear" w:color="auto" w:fill="FFFFFF"/>
        <w:spacing w:before="240" w:after="240" w:line="360" w:lineRule="atLeast"/>
        <w:jc w:val="both"/>
        <w:rPr>
          <w:rFonts w:ascii="Segoe UI" w:eastAsia="Times New Roman" w:hAnsi="Segoe UI" w:cs="Segoe UI"/>
          <w:color w:val="000000"/>
          <w:sz w:val="24"/>
          <w:szCs w:val="24"/>
          <w:lang w:eastAsia="en-GB"/>
        </w:rPr>
      </w:pPr>
      <w:r w:rsidRPr="00794283">
        <w:rPr>
          <w:rFonts w:ascii="Segoe UI" w:eastAsia="Times New Roman" w:hAnsi="Segoe UI" w:cs="Segoe UI"/>
          <w:color w:val="000000"/>
          <w:sz w:val="24"/>
          <w:szCs w:val="24"/>
          <w:lang w:eastAsia="en-GB"/>
        </w:rPr>
        <w:t>Verbally to the data protection officer (but we recommend this is followed up in writing or by email)</w:t>
      </w:r>
    </w:p>
    <w:p w:rsidR="00794283" w:rsidRPr="00794283" w:rsidRDefault="00794283" w:rsidP="00794283">
      <w:pPr>
        <w:shd w:val="clear" w:color="auto" w:fill="FFFFFF"/>
        <w:spacing w:before="240" w:after="240" w:line="360" w:lineRule="atLeast"/>
        <w:rPr>
          <w:rFonts w:ascii="Segoe UI" w:eastAsia="Times New Roman" w:hAnsi="Segoe UI" w:cs="Segoe UI"/>
          <w:color w:val="000000"/>
          <w:sz w:val="24"/>
          <w:szCs w:val="24"/>
          <w:lang w:eastAsia="en-GB"/>
        </w:rPr>
      </w:pPr>
      <w:r w:rsidRPr="00794283">
        <w:rPr>
          <w:rFonts w:ascii="Segoe UI" w:eastAsia="Times New Roman" w:hAnsi="Segoe UI" w:cs="Segoe UI"/>
          <w:color w:val="000000"/>
          <w:sz w:val="24"/>
          <w:szCs w:val="24"/>
          <w:lang w:eastAsia="en-GB"/>
        </w:rPr>
        <w:t>You can also:</w:t>
      </w:r>
    </w:p>
    <w:p w:rsidR="00794283" w:rsidRPr="00794283" w:rsidRDefault="00794283" w:rsidP="00794283">
      <w:pPr>
        <w:pStyle w:val="ListParagraph"/>
        <w:numPr>
          <w:ilvl w:val="0"/>
          <w:numId w:val="4"/>
        </w:numPr>
        <w:shd w:val="clear" w:color="auto" w:fill="FFFFFF"/>
        <w:spacing w:before="100" w:beforeAutospacing="1" w:after="100" w:afterAutospacing="1" w:line="360" w:lineRule="atLeast"/>
        <w:rPr>
          <w:rFonts w:ascii="Segoe UI" w:eastAsia="Times New Roman" w:hAnsi="Segoe UI" w:cs="Segoe UI"/>
          <w:color w:val="5B5B5B"/>
          <w:sz w:val="24"/>
          <w:szCs w:val="24"/>
          <w:lang w:eastAsia="en-GB"/>
        </w:rPr>
      </w:pPr>
      <w:r w:rsidRPr="00794283">
        <w:rPr>
          <w:rFonts w:ascii="Segoe UI" w:eastAsia="Times New Roman" w:hAnsi="Segoe UI" w:cs="Segoe UI"/>
          <w:color w:val="5B5B5B"/>
          <w:sz w:val="24"/>
          <w:szCs w:val="24"/>
          <w:lang w:eastAsia="en-GB"/>
        </w:rPr>
        <w:t>Ask us to rectify inaccurate information.</w:t>
      </w:r>
    </w:p>
    <w:p w:rsidR="00794283" w:rsidRPr="00794283" w:rsidRDefault="00794283" w:rsidP="00794283">
      <w:pPr>
        <w:pStyle w:val="ListParagraph"/>
        <w:numPr>
          <w:ilvl w:val="0"/>
          <w:numId w:val="4"/>
        </w:numPr>
        <w:shd w:val="clear" w:color="auto" w:fill="FFFFFF"/>
        <w:spacing w:before="100" w:beforeAutospacing="1" w:after="100" w:afterAutospacing="1" w:line="360" w:lineRule="atLeast"/>
        <w:rPr>
          <w:rFonts w:ascii="Segoe UI" w:eastAsia="Times New Roman" w:hAnsi="Segoe UI" w:cs="Segoe UI"/>
          <w:color w:val="5B5B5B"/>
          <w:sz w:val="24"/>
          <w:szCs w:val="24"/>
          <w:lang w:eastAsia="en-GB"/>
        </w:rPr>
      </w:pPr>
      <w:r w:rsidRPr="00794283">
        <w:rPr>
          <w:rFonts w:ascii="Segoe UI" w:eastAsia="Times New Roman" w:hAnsi="Segoe UI" w:cs="Segoe UI"/>
          <w:color w:val="5B5B5B"/>
          <w:sz w:val="24"/>
          <w:szCs w:val="24"/>
          <w:lang w:eastAsia="en-GB"/>
        </w:rPr>
        <w:t>Ask us to stop processing information about you</w:t>
      </w:r>
    </w:p>
    <w:p w:rsidR="00794283" w:rsidRPr="00794283" w:rsidRDefault="00794283" w:rsidP="00794283">
      <w:pPr>
        <w:pStyle w:val="ListParagraph"/>
        <w:numPr>
          <w:ilvl w:val="0"/>
          <w:numId w:val="4"/>
        </w:numPr>
        <w:shd w:val="clear" w:color="auto" w:fill="FFFFFF"/>
        <w:spacing w:before="100" w:beforeAutospacing="1" w:after="100" w:afterAutospacing="1" w:line="360" w:lineRule="atLeast"/>
        <w:rPr>
          <w:rFonts w:ascii="Segoe UI" w:eastAsia="Times New Roman" w:hAnsi="Segoe UI" w:cs="Segoe UI"/>
          <w:color w:val="5B5B5B"/>
          <w:sz w:val="24"/>
          <w:szCs w:val="24"/>
          <w:lang w:eastAsia="en-GB"/>
        </w:rPr>
      </w:pPr>
      <w:r w:rsidRPr="00794283">
        <w:rPr>
          <w:rFonts w:ascii="Segoe UI" w:eastAsia="Times New Roman" w:hAnsi="Segoe UI" w:cs="Segoe UI"/>
          <w:color w:val="5B5B5B"/>
          <w:sz w:val="24"/>
          <w:szCs w:val="24"/>
          <w:lang w:eastAsia="en-GB"/>
        </w:rPr>
        <w:t>Ask us to erase personal data we hold about you</w:t>
      </w:r>
    </w:p>
    <w:p w:rsidR="00794283" w:rsidRPr="00794283" w:rsidRDefault="00794283" w:rsidP="00794283">
      <w:pPr>
        <w:pStyle w:val="ListParagraph"/>
        <w:numPr>
          <w:ilvl w:val="0"/>
          <w:numId w:val="4"/>
        </w:numPr>
        <w:shd w:val="clear" w:color="auto" w:fill="FFFFFF"/>
        <w:spacing w:before="100" w:beforeAutospacing="1" w:after="100" w:afterAutospacing="1" w:line="360" w:lineRule="atLeast"/>
        <w:rPr>
          <w:rFonts w:ascii="Segoe UI" w:eastAsia="Times New Roman" w:hAnsi="Segoe UI" w:cs="Segoe UI"/>
          <w:color w:val="5B5B5B"/>
          <w:sz w:val="24"/>
          <w:szCs w:val="24"/>
          <w:lang w:eastAsia="en-GB"/>
        </w:rPr>
      </w:pPr>
      <w:r w:rsidRPr="00794283">
        <w:rPr>
          <w:rFonts w:ascii="Segoe UI" w:eastAsia="Times New Roman" w:hAnsi="Segoe UI" w:cs="Segoe UI"/>
          <w:color w:val="5B5B5B"/>
          <w:sz w:val="24"/>
          <w:szCs w:val="24"/>
          <w:lang w:eastAsia="en-GB"/>
        </w:rPr>
        <w:t>Object to how we process your data.</w:t>
      </w:r>
    </w:p>
    <w:p w:rsidR="00FF1831" w:rsidRPr="00794283" w:rsidRDefault="00794283" w:rsidP="000F5401">
      <w:pPr>
        <w:shd w:val="clear" w:color="auto" w:fill="FFFFFF"/>
        <w:spacing w:before="240" w:after="240" w:line="360" w:lineRule="atLeast"/>
        <w:jc w:val="both"/>
        <w:rPr>
          <w:rFonts w:ascii="Segoe UI" w:eastAsia="Times New Roman" w:hAnsi="Segoe UI" w:cs="Segoe UI"/>
          <w:color w:val="000000"/>
          <w:sz w:val="24"/>
          <w:szCs w:val="24"/>
          <w:lang w:eastAsia="en-GB"/>
        </w:rPr>
      </w:pPr>
      <w:r w:rsidRPr="00794283">
        <w:rPr>
          <w:rFonts w:ascii="Segoe UI" w:eastAsia="Times New Roman" w:hAnsi="Segoe UI" w:cs="Segoe UI"/>
          <w:color w:val="000000"/>
          <w:sz w:val="24"/>
          <w:szCs w:val="24"/>
          <w:lang w:eastAsia="en-GB"/>
        </w:rPr>
        <w:t xml:space="preserve">No right is absolute and we may need to verify your identity or </w:t>
      </w:r>
      <w:r w:rsidR="00FF1831" w:rsidRPr="00FF1831">
        <w:rPr>
          <w:rFonts w:ascii="Segoe UI" w:eastAsia="Times New Roman" w:hAnsi="Segoe UI" w:cs="Segoe UI"/>
          <w:color w:val="000000"/>
          <w:sz w:val="24"/>
          <w:szCs w:val="24"/>
          <w:lang w:eastAsia="en-GB"/>
        </w:rPr>
        <w:t>require additional information in order to identify you or the information you seek. </w:t>
      </w:r>
    </w:p>
    <w:p w:rsidR="000F5401" w:rsidRPr="000F5401" w:rsidRDefault="000F5401" w:rsidP="000F540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0F5401">
        <w:rPr>
          <w:rFonts w:ascii="Segoe UI" w:eastAsia="Times New Roman" w:hAnsi="Segoe UI" w:cs="Segoe UI"/>
          <w:color w:val="000000"/>
          <w:sz w:val="40"/>
          <w:szCs w:val="40"/>
          <w:lang w:eastAsia="en-GB"/>
        </w:rPr>
        <w:t>Further source of help</w:t>
      </w:r>
    </w:p>
    <w:p w:rsidR="000F5401" w:rsidRPr="000F5401" w:rsidRDefault="000F5401" w:rsidP="000F5401">
      <w:pPr>
        <w:shd w:val="clear" w:color="auto" w:fill="FFFFFF"/>
        <w:spacing w:before="240" w:after="240" w:line="360" w:lineRule="atLeast"/>
        <w:rPr>
          <w:rFonts w:ascii="Segoe UI" w:eastAsia="Times New Roman" w:hAnsi="Segoe UI" w:cs="Segoe UI"/>
          <w:color w:val="404040"/>
          <w:lang w:eastAsia="en-GB"/>
        </w:rPr>
      </w:pPr>
      <w:r w:rsidRPr="000F5401">
        <w:rPr>
          <w:rFonts w:ascii="Segoe UI" w:eastAsia="Times New Roman" w:hAnsi="Segoe UI" w:cs="Segoe UI"/>
          <w:color w:val="404040"/>
          <w:lang w:eastAsia="en-GB"/>
        </w:rPr>
        <w:t>We would like the opportunity to resolve any concerns before you take further action.</w:t>
      </w:r>
    </w:p>
    <w:p w:rsidR="000F5401" w:rsidRPr="000F5401" w:rsidRDefault="000F5401" w:rsidP="000F5401">
      <w:pPr>
        <w:shd w:val="clear" w:color="auto" w:fill="FFFFFF"/>
        <w:spacing w:before="240" w:after="240" w:line="360" w:lineRule="atLeast"/>
        <w:rPr>
          <w:rFonts w:ascii="Segoe UI" w:eastAsia="Times New Roman" w:hAnsi="Segoe UI" w:cs="Segoe UI"/>
          <w:color w:val="404040"/>
          <w:lang w:eastAsia="en-GB"/>
        </w:rPr>
      </w:pPr>
      <w:r w:rsidRPr="000F5401">
        <w:rPr>
          <w:rFonts w:ascii="Segoe UI" w:eastAsia="Times New Roman" w:hAnsi="Segoe UI" w:cs="Segoe UI"/>
          <w:color w:val="404040"/>
          <w:lang w:eastAsia="en-GB"/>
        </w:rPr>
        <w:t>However, if we have been unable to do so, you have the right to make a complaint to the Information Commissioner’s office.</w:t>
      </w:r>
    </w:p>
    <w:p w:rsidR="000F5401" w:rsidRPr="000F5401" w:rsidRDefault="000F5401" w:rsidP="000F5401">
      <w:pPr>
        <w:shd w:val="clear" w:color="auto" w:fill="FFFFFF"/>
        <w:spacing w:before="240" w:after="240" w:line="360" w:lineRule="atLeast"/>
        <w:rPr>
          <w:rFonts w:ascii="Segoe UI" w:eastAsia="Times New Roman" w:hAnsi="Segoe UI" w:cs="Segoe UI"/>
          <w:color w:val="404040"/>
          <w:lang w:eastAsia="en-GB"/>
        </w:rPr>
      </w:pPr>
      <w:r w:rsidRPr="000F5401">
        <w:rPr>
          <w:rFonts w:ascii="Segoe UI" w:eastAsia="Times New Roman" w:hAnsi="Segoe UI" w:cs="Segoe UI"/>
          <w:color w:val="404040"/>
          <w:lang w:eastAsia="en-GB"/>
        </w:rPr>
        <w:t>The Information Commissioner’s website contains general guidance about the data protection legislation, your rights, and how to make complaints to that office. Contact details for the Information Commissioner’s office are:</w:t>
      </w:r>
    </w:p>
    <w:p w:rsidR="000F5401" w:rsidRPr="000F5401" w:rsidRDefault="000F5401" w:rsidP="000F5401">
      <w:pPr>
        <w:shd w:val="clear" w:color="auto" w:fill="FFFFFF"/>
        <w:spacing w:after="0" w:line="240" w:lineRule="auto"/>
        <w:rPr>
          <w:rFonts w:ascii="Segoe UI" w:eastAsia="Times New Roman" w:hAnsi="Segoe UI" w:cs="Segoe UI"/>
          <w:b/>
          <w:bCs/>
          <w:color w:val="404040"/>
          <w:lang w:eastAsia="en-GB"/>
        </w:rPr>
      </w:pPr>
      <w:r w:rsidRPr="000F5401">
        <w:rPr>
          <w:rFonts w:ascii="Segoe UI" w:eastAsia="Times New Roman" w:hAnsi="Segoe UI" w:cs="Segoe UI"/>
          <w:b/>
          <w:bCs/>
          <w:color w:val="404040"/>
          <w:lang w:eastAsia="en-GB"/>
        </w:rPr>
        <w:t>Isle of Man Information Commissioner</w:t>
      </w:r>
    </w:p>
    <w:p w:rsidR="000F5401" w:rsidRPr="000F5401" w:rsidRDefault="000F5401" w:rsidP="000F5401">
      <w:pPr>
        <w:shd w:val="clear" w:color="auto" w:fill="FFFFFF"/>
        <w:spacing w:after="0" w:line="312" w:lineRule="atLeast"/>
        <w:rPr>
          <w:rFonts w:ascii="Segoe UI" w:eastAsia="Times New Roman" w:hAnsi="Segoe UI" w:cs="Segoe UI"/>
          <w:color w:val="404040"/>
          <w:lang w:eastAsia="en-GB"/>
        </w:rPr>
      </w:pPr>
      <w:r w:rsidRPr="000F5401">
        <w:rPr>
          <w:rFonts w:ascii="Segoe UI" w:eastAsia="Times New Roman" w:hAnsi="Segoe UI" w:cs="Segoe UI"/>
          <w:color w:val="404040"/>
          <w:lang w:eastAsia="en-GB"/>
        </w:rPr>
        <w:lastRenderedPageBreak/>
        <w:t>PO Box 69</w:t>
      </w:r>
    </w:p>
    <w:p w:rsidR="000F5401" w:rsidRPr="000F5401" w:rsidRDefault="000F5401" w:rsidP="000F5401">
      <w:pPr>
        <w:shd w:val="clear" w:color="auto" w:fill="FFFFFF"/>
        <w:spacing w:after="0" w:line="312" w:lineRule="atLeast"/>
        <w:rPr>
          <w:rFonts w:ascii="Segoe UI" w:eastAsia="Times New Roman" w:hAnsi="Segoe UI" w:cs="Segoe UI"/>
          <w:color w:val="404040"/>
          <w:lang w:eastAsia="en-GB"/>
        </w:rPr>
      </w:pPr>
      <w:r w:rsidRPr="000F5401">
        <w:rPr>
          <w:rFonts w:ascii="Segoe UI" w:eastAsia="Times New Roman" w:hAnsi="Segoe UI" w:cs="Segoe UI"/>
          <w:color w:val="404040"/>
          <w:lang w:eastAsia="en-GB"/>
        </w:rPr>
        <w:t>Douglas</w:t>
      </w:r>
    </w:p>
    <w:p w:rsidR="000F5401" w:rsidRPr="000F5401" w:rsidRDefault="000F5401" w:rsidP="000F5401">
      <w:pPr>
        <w:shd w:val="clear" w:color="auto" w:fill="FFFFFF"/>
        <w:spacing w:after="75" w:line="312" w:lineRule="atLeast"/>
        <w:rPr>
          <w:rFonts w:ascii="Segoe UI" w:eastAsia="Times New Roman" w:hAnsi="Segoe UI" w:cs="Segoe UI"/>
          <w:color w:val="404040"/>
          <w:lang w:eastAsia="en-GB"/>
        </w:rPr>
      </w:pPr>
      <w:r w:rsidRPr="000F5401">
        <w:rPr>
          <w:rFonts w:ascii="Segoe UI" w:eastAsia="Times New Roman" w:hAnsi="Segoe UI" w:cs="Segoe UI"/>
          <w:color w:val="404040"/>
          <w:lang w:eastAsia="en-GB"/>
        </w:rPr>
        <w:t>Isle of Man. IM99 1EQ</w:t>
      </w:r>
    </w:p>
    <w:p w:rsidR="000F5401" w:rsidRPr="000F5401" w:rsidRDefault="000F5401" w:rsidP="000F5401">
      <w:pPr>
        <w:shd w:val="clear" w:color="auto" w:fill="FFFFFF"/>
        <w:spacing w:after="0" w:line="312" w:lineRule="atLeast"/>
        <w:rPr>
          <w:rFonts w:ascii="Segoe UI" w:eastAsia="Times New Roman" w:hAnsi="Segoe UI" w:cs="Segoe UI"/>
          <w:color w:val="404040"/>
          <w:lang w:eastAsia="en-GB"/>
        </w:rPr>
      </w:pPr>
      <w:r w:rsidRPr="000F5401">
        <w:rPr>
          <w:rFonts w:ascii="Segoe UI" w:eastAsia="Times New Roman" w:hAnsi="Segoe UI" w:cs="Segoe UI"/>
          <w:color w:val="404040"/>
          <w:lang w:eastAsia="en-GB"/>
        </w:rPr>
        <w:t>Telephone</w:t>
      </w:r>
      <w:proofErr w:type="gramStart"/>
      <w:r w:rsidRPr="000F5401">
        <w:rPr>
          <w:rFonts w:ascii="Segoe UI" w:eastAsia="Times New Roman" w:hAnsi="Segoe UI" w:cs="Segoe UI"/>
          <w:color w:val="404040"/>
          <w:lang w:eastAsia="en-GB"/>
        </w:rPr>
        <w:t>:+</w:t>
      </w:r>
      <w:proofErr w:type="gramEnd"/>
      <w:r w:rsidRPr="000F5401">
        <w:rPr>
          <w:rFonts w:ascii="Segoe UI" w:eastAsia="Times New Roman" w:hAnsi="Segoe UI" w:cs="Segoe UI"/>
          <w:color w:val="404040"/>
          <w:lang w:eastAsia="en-GB"/>
        </w:rPr>
        <w:t>44 1624 693260</w:t>
      </w:r>
    </w:p>
    <w:p w:rsidR="000F5401" w:rsidRPr="000F5401" w:rsidRDefault="000F5401" w:rsidP="000F5401">
      <w:pPr>
        <w:shd w:val="clear" w:color="auto" w:fill="FFFFFF"/>
        <w:spacing w:after="0" w:line="312" w:lineRule="atLeast"/>
        <w:rPr>
          <w:rFonts w:ascii="Segoe UI" w:eastAsia="Times New Roman" w:hAnsi="Segoe UI" w:cs="Segoe UI"/>
          <w:color w:val="404040"/>
          <w:lang w:eastAsia="en-GB"/>
        </w:rPr>
      </w:pPr>
      <w:r w:rsidRPr="000F5401">
        <w:rPr>
          <w:rFonts w:ascii="Segoe UI" w:eastAsia="Times New Roman" w:hAnsi="Segoe UI" w:cs="Segoe UI"/>
          <w:color w:val="404040"/>
          <w:lang w:eastAsia="en-GB"/>
        </w:rPr>
        <w:t>Fax</w:t>
      </w:r>
      <w:proofErr w:type="gramStart"/>
      <w:r w:rsidRPr="000F5401">
        <w:rPr>
          <w:rFonts w:ascii="Segoe UI" w:eastAsia="Times New Roman" w:hAnsi="Segoe UI" w:cs="Segoe UI"/>
          <w:color w:val="404040"/>
          <w:lang w:eastAsia="en-GB"/>
        </w:rPr>
        <w:t>:+</w:t>
      </w:r>
      <w:proofErr w:type="gramEnd"/>
      <w:r w:rsidRPr="000F5401">
        <w:rPr>
          <w:rFonts w:ascii="Segoe UI" w:eastAsia="Times New Roman" w:hAnsi="Segoe UI" w:cs="Segoe UI"/>
          <w:color w:val="404040"/>
          <w:lang w:eastAsia="en-GB"/>
        </w:rPr>
        <w:t>44 1624 693259</w:t>
      </w:r>
    </w:p>
    <w:p w:rsidR="000F5401" w:rsidRPr="000F5401" w:rsidRDefault="000F5401" w:rsidP="000F5401">
      <w:pPr>
        <w:shd w:val="clear" w:color="auto" w:fill="FFFFFF"/>
        <w:spacing w:after="0" w:line="312" w:lineRule="atLeast"/>
        <w:rPr>
          <w:rFonts w:ascii="Segoe UI" w:eastAsia="Times New Roman" w:hAnsi="Segoe UI" w:cs="Segoe UI"/>
          <w:color w:val="404040"/>
          <w:lang w:eastAsia="en-GB"/>
        </w:rPr>
      </w:pPr>
      <w:proofErr w:type="spellStart"/>
      <w:r w:rsidRPr="000F5401">
        <w:rPr>
          <w:rFonts w:ascii="Segoe UI" w:eastAsia="Times New Roman" w:hAnsi="Segoe UI" w:cs="Segoe UI"/>
          <w:color w:val="404040"/>
          <w:lang w:eastAsia="en-GB"/>
        </w:rPr>
        <w:t>Website</w:t>
      </w:r>
      <w:proofErr w:type="gramStart"/>
      <w:r w:rsidRPr="000F5401">
        <w:rPr>
          <w:rFonts w:ascii="Segoe UI" w:eastAsia="Times New Roman" w:hAnsi="Segoe UI" w:cs="Segoe UI"/>
          <w:color w:val="404040"/>
          <w:lang w:eastAsia="en-GB"/>
        </w:rPr>
        <w:t>:</w:t>
      </w:r>
      <w:proofErr w:type="gramEnd"/>
      <w:r w:rsidRPr="000F5401">
        <w:rPr>
          <w:rFonts w:ascii="Segoe UI" w:eastAsia="Times New Roman" w:hAnsi="Segoe UI" w:cs="Segoe UI"/>
          <w:color w:val="404040"/>
          <w:lang w:eastAsia="en-GB"/>
        </w:rPr>
        <w:fldChar w:fldCharType="begin"/>
      </w:r>
      <w:r w:rsidRPr="000F5401">
        <w:rPr>
          <w:rFonts w:ascii="Segoe UI" w:eastAsia="Times New Roman" w:hAnsi="Segoe UI" w:cs="Segoe UI"/>
          <w:color w:val="404040"/>
          <w:lang w:eastAsia="en-GB"/>
        </w:rPr>
        <w:instrText xml:space="preserve"> HYPERLINK "https://www.inforights.im/" </w:instrText>
      </w:r>
      <w:r w:rsidRPr="000F5401">
        <w:rPr>
          <w:rFonts w:ascii="Segoe UI" w:eastAsia="Times New Roman" w:hAnsi="Segoe UI" w:cs="Segoe UI"/>
          <w:color w:val="404040"/>
          <w:lang w:eastAsia="en-GB"/>
        </w:rPr>
        <w:fldChar w:fldCharType="separate"/>
      </w:r>
      <w:r w:rsidRPr="000F5401">
        <w:rPr>
          <w:rFonts w:ascii="Segoe UI" w:eastAsia="Times New Roman" w:hAnsi="Segoe UI" w:cs="Segoe UI"/>
          <w:color w:val="005A9E"/>
          <w:u w:val="single"/>
          <w:lang w:eastAsia="en-GB"/>
        </w:rPr>
        <w:t>https</w:t>
      </w:r>
      <w:proofErr w:type="spellEnd"/>
      <w:r w:rsidRPr="000F5401">
        <w:rPr>
          <w:rFonts w:ascii="Segoe UI" w:eastAsia="Times New Roman" w:hAnsi="Segoe UI" w:cs="Segoe UI"/>
          <w:color w:val="005A9E"/>
          <w:u w:val="single"/>
          <w:lang w:eastAsia="en-GB"/>
        </w:rPr>
        <w:t>://www.inforights.im</w:t>
      </w:r>
      <w:r w:rsidRPr="000F5401">
        <w:rPr>
          <w:rFonts w:ascii="Segoe UI" w:eastAsia="Times New Roman" w:hAnsi="Segoe UI" w:cs="Segoe UI"/>
          <w:color w:val="404040"/>
          <w:lang w:eastAsia="en-GB"/>
        </w:rPr>
        <w:fldChar w:fldCharType="end"/>
      </w:r>
    </w:p>
    <w:p w:rsidR="000F5401" w:rsidRPr="000F5401" w:rsidRDefault="000F5401" w:rsidP="000F5401">
      <w:pPr>
        <w:shd w:val="clear" w:color="auto" w:fill="FFFFFF"/>
        <w:spacing w:line="312" w:lineRule="atLeast"/>
        <w:rPr>
          <w:rFonts w:ascii="Segoe UI" w:eastAsia="Times New Roman" w:hAnsi="Segoe UI" w:cs="Segoe UI"/>
          <w:color w:val="404040"/>
          <w:lang w:eastAsia="en-GB"/>
        </w:rPr>
      </w:pPr>
      <w:proofErr w:type="spellStart"/>
      <w:r w:rsidRPr="000F5401">
        <w:rPr>
          <w:rFonts w:ascii="Segoe UI" w:eastAsia="Times New Roman" w:hAnsi="Segoe UI" w:cs="Segoe UI"/>
          <w:color w:val="404040"/>
          <w:lang w:eastAsia="en-GB"/>
        </w:rPr>
        <w:t>Email</w:t>
      </w:r>
      <w:proofErr w:type="gramStart"/>
      <w:r w:rsidRPr="000F5401">
        <w:rPr>
          <w:rFonts w:ascii="Segoe UI" w:eastAsia="Times New Roman" w:hAnsi="Segoe UI" w:cs="Segoe UI"/>
          <w:color w:val="404040"/>
          <w:lang w:eastAsia="en-GB"/>
        </w:rPr>
        <w:t>:</w:t>
      </w:r>
      <w:proofErr w:type="gramEnd"/>
      <w:hyperlink r:id="rId14" w:history="1">
        <w:r w:rsidRPr="000F5401">
          <w:rPr>
            <w:rFonts w:ascii="Segoe UI" w:eastAsia="Times New Roman" w:hAnsi="Segoe UI" w:cs="Segoe UI"/>
            <w:color w:val="005A9E"/>
            <w:u w:val="single"/>
            <w:lang w:eastAsia="en-GB"/>
          </w:rPr>
          <w:t>Send</w:t>
        </w:r>
        <w:proofErr w:type="spellEnd"/>
        <w:r w:rsidRPr="000F5401">
          <w:rPr>
            <w:rFonts w:ascii="Segoe UI" w:eastAsia="Times New Roman" w:hAnsi="Segoe UI" w:cs="Segoe UI"/>
            <w:color w:val="005A9E"/>
            <w:u w:val="single"/>
            <w:lang w:eastAsia="en-GB"/>
          </w:rPr>
          <w:t xml:space="preserve"> Email</w:t>
        </w:r>
      </w:hyperlink>
    </w:p>
    <w:p w:rsidR="00794283" w:rsidRDefault="00794283" w:rsidP="00FF1831">
      <w:pPr>
        <w:shd w:val="clear" w:color="auto" w:fill="FFFFFF"/>
        <w:spacing w:after="0" w:line="240" w:lineRule="auto"/>
        <w:textAlignment w:val="baseline"/>
        <w:rPr>
          <w:rFonts w:ascii="Arial" w:eastAsia="Times New Roman" w:hAnsi="Arial" w:cs="Arial"/>
          <w:color w:val="000000"/>
          <w:sz w:val="24"/>
          <w:szCs w:val="24"/>
          <w:lang w:eastAsia="en-GB"/>
        </w:rPr>
      </w:pPr>
    </w:p>
    <w:p w:rsidR="00FF1831" w:rsidRPr="00FF1831" w:rsidRDefault="00FF1831" w:rsidP="00FF1831">
      <w:pPr>
        <w:shd w:val="clear" w:color="auto" w:fill="FFFFFF"/>
        <w:spacing w:after="0" w:line="240" w:lineRule="auto"/>
        <w:textAlignment w:val="baseline"/>
        <w:rPr>
          <w:rFonts w:ascii="Arial" w:eastAsia="Times New Roman" w:hAnsi="Arial" w:cs="Arial"/>
          <w:color w:val="000000"/>
          <w:sz w:val="24"/>
          <w:szCs w:val="24"/>
          <w:lang w:eastAsia="en-GB"/>
        </w:rPr>
      </w:pP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t>Website and cookies</w:t>
      </w:r>
    </w:p>
    <w:p w:rsidR="00D81058" w:rsidRDefault="00D81058" w:rsidP="00FF1831">
      <w:pPr>
        <w:shd w:val="clear" w:color="auto" w:fill="FFFFFF"/>
        <w:spacing w:after="0" w:line="240" w:lineRule="auto"/>
        <w:textAlignment w:val="baseline"/>
        <w:rPr>
          <w:rFonts w:ascii="Segoe UI" w:eastAsia="Times New Roman" w:hAnsi="Segoe UI" w:cs="Segoe UI"/>
          <w:color w:val="000000"/>
          <w:sz w:val="24"/>
          <w:szCs w:val="24"/>
          <w:lang w:eastAsia="en-GB"/>
        </w:rPr>
      </w:pPr>
    </w:p>
    <w:p w:rsidR="00D81058" w:rsidRDefault="00D81058" w:rsidP="00FF1831">
      <w:pPr>
        <w:shd w:val="clear" w:color="auto" w:fill="FFFFFF"/>
        <w:spacing w:after="0" w:line="240" w:lineRule="auto"/>
        <w:textAlignment w:val="baseline"/>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Our website is provided by My Surgery Website – further information can be </w:t>
      </w:r>
      <w:hyperlink r:id="rId15" w:history="1">
        <w:r w:rsidRPr="00D81058">
          <w:rPr>
            <w:rStyle w:val="Hyperlink"/>
            <w:rFonts w:ascii="Segoe UI" w:eastAsia="Times New Roman" w:hAnsi="Segoe UI" w:cs="Segoe UI"/>
            <w:sz w:val="24"/>
            <w:szCs w:val="24"/>
            <w:lang w:eastAsia="en-GB"/>
          </w:rPr>
          <w:t>found here</w:t>
        </w:r>
      </w:hyperlink>
    </w:p>
    <w:p w:rsidR="00D81058" w:rsidRDefault="00D81058" w:rsidP="00FF1831">
      <w:pPr>
        <w:shd w:val="clear" w:color="auto" w:fill="FFFFFF"/>
        <w:spacing w:after="0" w:line="240" w:lineRule="auto"/>
        <w:textAlignment w:val="baseline"/>
        <w:rPr>
          <w:rFonts w:ascii="Segoe UI" w:eastAsia="Times New Roman" w:hAnsi="Segoe UI" w:cs="Segoe UI"/>
          <w:color w:val="000000"/>
          <w:sz w:val="24"/>
          <w:szCs w:val="24"/>
          <w:lang w:eastAsia="en-GB"/>
        </w:rPr>
      </w:pPr>
    </w:p>
    <w:p w:rsidR="00FF1831" w:rsidRDefault="00FF1831" w:rsidP="00FF1831">
      <w:pPr>
        <w:shd w:val="clear" w:color="auto" w:fill="FFFFFF"/>
        <w:spacing w:after="0" w:line="240" w:lineRule="auto"/>
        <w:textAlignment w:val="baseline"/>
        <w:rPr>
          <w:rFonts w:ascii="Arial" w:eastAsia="Times New Roman" w:hAnsi="Arial" w:cs="Arial"/>
          <w:color w:val="000000"/>
          <w:sz w:val="24"/>
          <w:szCs w:val="24"/>
          <w:lang w:eastAsia="en-GB"/>
        </w:rPr>
      </w:pPr>
      <w:r w:rsidRPr="00FF1831">
        <w:rPr>
          <w:rFonts w:ascii="Segoe UI" w:eastAsia="Times New Roman" w:hAnsi="Segoe UI" w:cs="Segoe UI"/>
          <w:color w:val="000000"/>
          <w:sz w:val="24"/>
          <w:szCs w:val="24"/>
          <w:lang w:eastAsia="en-GB"/>
        </w:rPr>
        <w:t>Cookies are small computer files that are used to track your use o</w:t>
      </w:r>
      <w:r w:rsidR="00C21209" w:rsidRPr="00794283">
        <w:rPr>
          <w:rFonts w:ascii="Segoe UI" w:eastAsia="Times New Roman" w:hAnsi="Segoe UI" w:cs="Segoe UI"/>
          <w:color w:val="000000"/>
          <w:sz w:val="24"/>
          <w:szCs w:val="24"/>
          <w:lang w:eastAsia="en-GB"/>
        </w:rPr>
        <w:t xml:space="preserve">f a website. The RGP </w:t>
      </w:r>
      <w:r w:rsidR="00794283" w:rsidRPr="00794283">
        <w:rPr>
          <w:rFonts w:ascii="Segoe UI" w:eastAsia="Times New Roman" w:hAnsi="Segoe UI" w:cs="Segoe UI"/>
          <w:color w:val="000000"/>
          <w:sz w:val="24"/>
          <w:szCs w:val="24"/>
          <w:lang w:eastAsia="en-GB"/>
        </w:rPr>
        <w:t>website, www.ramseygrouppractice.co.uk</w:t>
      </w:r>
      <w:r w:rsidRPr="00FF1831">
        <w:rPr>
          <w:rFonts w:ascii="Segoe UI" w:eastAsia="Times New Roman" w:hAnsi="Segoe UI" w:cs="Segoe UI"/>
          <w:color w:val="000000"/>
          <w:sz w:val="24"/>
          <w:szCs w:val="24"/>
          <w:lang w:eastAsia="en-GB"/>
        </w:rPr>
        <w:t>, uses cookies; further information</w:t>
      </w:r>
      <w:r w:rsidRPr="00FF1831">
        <w:rPr>
          <w:rFonts w:ascii="Arial" w:eastAsia="Times New Roman" w:hAnsi="Arial" w:cs="Arial"/>
          <w:color w:val="000000"/>
          <w:sz w:val="24"/>
          <w:szCs w:val="24"/>
          <w:lang w:eastAsia="en-GB"/>
        </w:rPr>
        <w:t xml:space="preserve"> can </w:t>
      </w:r>
      <w:r w:rsidRPr="00FF1831">
        <w:rPr>
          <w:rFonts w:ascii="Segoe UI" w:eastAsia="Times New Roman" w:hAnsi="Segoe UI" w:cs="Segoe UI"/>
          <w:color w:val="000000"/>
          <w:sz w:val="24"/>
          <w:szCs w:val="24"/>
          <w:lang w:eastAsia="en-GB"/>
        </w:rPr>
        <w:t>be</w:t>
      </w:r>
      <w:r w:rsidRPr="00794283">
        <w:rPr>
          <w:rFonts w:ascii="Segoe UI" w:eastAsia="Times New Roman" w:hAnsi="Segoe UI" w:cs="Segoe UI"/>
          <w:color w:val="0000FF"/>
          <w:sz w:val="24"/>
          <w:szCs w:val="24"/>
          <w:u w:val="single"/>
          <w:bdr w:val="none" w:sz="0" w:space="0" w:color="auto" w:frame="1"/>
          <w:lang w:eastAsia="en-GB"/>
        </w:rPr>
        <w:t> </w:t>
      </w:r>
      <w:hyperlink r:id="rId16" w:history="1">
        <w:r w:rsidRPr="00794283">
          <w:rPr>
            <w:rStyle w:val="Hyperlink"/>
            <w:rFonts w:ascii="Segoe UI" w:eastAsia="Times New Roman" w:hAnsi="Segoe UI" w:cs="Segoe UI"/>
            <w:sz w:val="24"/>
            <w:szCs w:val="24"/>
            <w:bdr w:val="none" w:sz="0" w:space="0" w:color="auto" w:frame="1"/>
            <w:lang w:eastAsia="en-GB"/>
          </w:rPr>
          <w:t>found here</w:t>
        </w:r>
        <w:r w:rsidRPr="00794283">
          <w:rPr>
            <w:rStyle w:val="Hyperlink"/>
            <w:rFonts w:ascii="Segoe UI" w:eastAsia="Times New Roman" w:hAnsi="Segoe UI" w:cs="Segoe UI"/>
            <w:sz w:val="24"/>
            <w:szCs w:val="24"/>
            <w:lang w:eastAsia="en-GB"/>
          </w:rPr>
          <w:t>.</w:t>
        </w:r>
      </w:hyperlink>
    </w:p>
    <w:p w:rsidR="00FF1831" w:rsidRDefault="00FF1831" w:rsidP="00FF1831">
      <w:pPr>
        <w:shd w:val="clear" w:color="auto" w:fill="FFFFFF"/>
        <w:spacing w:after="0" w:line="240" w:lineRule="auto"/>
        <w:textAlignment w:val="baseline"/>
        <w:rPr>
          <w:rFonts w:ascii="Arial" w:eastAsia="Times New Roman" w:hAnsi="Arial" w:cs="Arial"/>
          <w:color w:val="000000"/>
          <w:sz w:val="24"/>
          <w:szCs w:val="24"/>
          <w:lang w:eastAsia="en-GB"/>
        </w:rPr>
      </w:pPr>
    </w:p>
    <w:p w:rsidR="000F5401" w:rsidRDefault="000F5401" w:rsidP="00FF1831">
      <w:pPr>
        <w:shd w:val="clear" w:color="auto" w:fill="FFFFFF"/>
        <w:spacing w:after="0" w:line="240" w:lineRule="auto"/>
        <w:textAlignment w:val="baseline"/>
        <w:rPr>
          <w:rFonts w:ascii="Arial" w:eastAsia="Times New Roman" w:hAnsi="Arial" w:cs="Arial"/>
          <w:color w:val="000000"/>
          <w:sz w:val="24"/>
          <w:szCs w:val="24"/>
          <w:lang w:eastAsia="en-GB"/>
        </w:rPr>
      </w:pPr>
    </w:p>
    <w:p w:rsidR="000F5401" w:rsidRPr="00FF1831" w:rsidRDefault="000F5401" w:rsidP="00FF1831">
      <w:pPr>
        <w:shd w:val="clear" w:color="auto" w:fill="FFFFFF"/>
        <w:spacing w:after="0" w:line="240" w:lineRule="auto"/>
        <w:textAlignment w:val="baseline"/>
        <w:rPr>
          <w:rFonts w:ascii="Arial" w:eastAsia="Times New Roman" w:hAnsi="Arial" w:cs="Arial"/>
          <w:color w:val="000000"/>
          <w:sz w:val="24"/>
          <w:szCs w:val="24"/>
          <w:lang w:eastAsia="en-GB"/>
        </w:rPr>
      </w:pP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t>Links to other websites</w:t>
      </w:r>
    </w:p>
    <w:p w:rsidR="00FF1831" w:rsidRPr="00FF1831" w:rsidRDefault="00FF1831" w:rsidP="00794283">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FF1831">
        <w:rPr>
          <w:rFonts w:ascii="Segoe UI" w:eastAsia="Times New Roman" w:hAnsi="Segoe UI" w:cs="Segoe UI"/>
          <w:color w:val="000000"/>
          <w:sz w:val="24"/>
          <w:szCs w:val="24"/>
          <w:lang w:eastAsia="en-GB"/>
        </w:rPr>
        <w:t>This privacy notice does not cover the links to other websites within this site. We encourage you to read the privacy statements on other websites you visit.</w:t>
      </w:r>
    </w:p>
    <w:p w:rsidR="00FF1831" w:rsidRPr="00FF1831" w:rsidRDefault="00FF1831" w:rsidP="00FF1831">
      <w:pPr>
        <w:shd w:val="clear" w:color="auto" w:fill="FFFFFF"/>
        <w:spacing w:after="120" w:line="240" w:lineRule="auto"/>
        <w:textAlignment w:val="baseline"/>
        <w:outlineLvl w:val="0"/>
        <w:rPr>
          <w:rFonts w:ascii="Segoe UI" w:eastAsia="Times New Roman" w:hAnsi="Segoe UI" w:cs="Segoe UI"/>
          <w:color w:val="000000"/>
          <w:sz w:val="40"/>
          <w:szCs w:val="40"/>
          <w:lang w:eastAsia="en-GB"/>
        </w:rPr>
      </w:pPr>
      <w:r w:rsidRPr="00FF1831">
        <w:rPr>
          <w:rFonts w:ascii="Segoe UI" w:eastAsia="Times New Roman" w:hAnsi="Segoe UI" w:cs="Segoe UI"/>
          <w:color w:val="000000"/>
          <w:sz w:val="40"/>
          <w:szCs w:val="40"/>
          <w:lang w:eastAsia="en-GB"/>
        </w:rPr>
        <w:t>Changes to this privacy notice</w:t>
      </w:r>
    </w:p>
    <w:p w:rsidR="00FF1831" w:rsidRPr="00FF1831" w:rsidRDefault="00FF1831" w:rsidP="0051524B">
      <w:pPr>
        <w:shd w:val="clear" w:color="auto" w:fill="FFFFFF"/>
        <w:spacing w:before="240" w:after="240" w:line="240" w:lineRule="auto"/>
        <w:jc w:val="both"/>
        <w:textAlignment w:val="baseline"/>
        <w:rPr>
          <w:rFonts w:ascii="Segoe UI" w:eastAsia="Times New Roman" w:hAnsi="Segoe UI" w:cs="Segoe UI"/>
          <w:color w:val="000000"/>
          <w:sz w:val="24"/>
          <w:szCs w:val="24"/>
          <w:lang w:eastAsia="en-GB"/>
        </w:rPr>
      </w:pPr>
      <w:r w:rsidRPr="00FF1831">
        <w:rPr>
          <w:rFonts w:ascii="Segoe UI" w:eastAsia="Times New Roman" w:hAnsi="Segoe UI" w:cs="Segoe UI"/>
          <w:color w:val="000000"/>
          <w:sz w:val="24"/>
          <w:szCs w:val="24"/>
          <w:lang w:eastAsia="en-GB"/>
        </w:rPr>
        <w:t>We keep our privacy notice under regular review. This privacy notice was l</w:t>
      </w:r>
      <w:r w:rsidRPr="0051524B">
        <w:rPr>
          <w:rFonts w:ascii="Segoe UI" w:eastAsia="Times New Roman" w:hAnsi="Segoe UI" w:cs="Segoe UI"/>
          <w:color w:val="000000"/>
          <w:sz w:val="24"/>
          <w:szCs w:val="24"/>
          <w:lang w:eastAsia="en-GB"/>
        </w:rPr>
        <w:t>ast reviewed on 4 April 2021</w:t>
      </w:r>
    </w:p>
    <w:p w:rsidR="00FF1831" w:rsidRDefault="00FF1831" w:rsidP="00FF1831"/>
    <w:sectPr w:rsidR="00FF1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FC2"/>
    <w:multiLevelType w:val="multilevel"/>
    <w:tmpl w:val="76CC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304C5"/>
    <w:multiLevelType w:val="multilevel"/>
    <w:tmpl w:val="5E44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962EC"/>
    <w:multiLevelType w:val="multilevel"/>
    <w:tmpl w:val="738C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803434"/>
    <w:multiLevelType w:val="multilevel"/>
    <w:tmpl w:val="FBA82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AF34AC1"/>
    <w:multiLevelType w:val="hybridMultilevel"/>
    <w:tmpl w:val="3500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31"/>
    <w:rsid w:val="000F5401"/>
    <w:rsid w:val="001E3DAE"/>
    <w:rsid w:val="00236784"/>
    <w:rsid w:val="003A67B7"/>
    <w:rsid w:val="0051524B"/>
    <w:rsid w:val="006E1936"/>
    <w:rsid w:val="00794283"/>
    <w:rsid w:val="00860AC5"/>
    <w:rsid w:val="00946FE1"/>
    <w:rsid w:val="00A06F44"/>
    <w:rsid w:val="00A16663"/>
    <w:rsid w:val="00C21209"/>
    <w:rsid w:val="00C46790"/>
    <w:rsid w:val="00D30BE6"/>
    <w:rsid w:val="00D81058"/>
    <w:rsid w:val="00E1363B"/>
    <w:rsid w:val="00E63470"/>
    <w:rsid w:val="00FF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7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4283"/>
    <w:rPr>
      <w:color w:val="0563C1" w:themeColor="hyperlink"/>
      <w:u w:val="single"/>
    </w:rPr>
  </w:style>
  <w:style w:type="paragraph" w:styleId="ListParagraph">
    <w:name w:val="List Paragraph"/>
    <w:basedOn w:val="Normal"/>
    <w:uiPriority w:val="34"/>
    <w:qFormat/>
    <w:rsid w:val="007942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7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4283"/>
    <w:rPr>
      <w:color w:val="0563C1" w:themeColor="hyperlink"/>
      <w:u w:val="single"/>
    </w:rPr>
  </w:style>
  <w:style w:type="paragraph" w:styleId="ListParagraph">
    <w:name w:val="List Paragraph"/>
    <w:basedOn w:val="Normal"/>
    <w:uiPriority w:val="34"/>
    <w:qFormat/>
    <w:rsid w:val="00794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9979">
      <w:bodyDiv w:val="1"/>
      <w:marLeft w:val="0"/>
      <w:marRight w:val="0"/>
      <w:marTop w:val="0"/>
      <w:marBottom w:val="0"/>
      <w:divBdr>
        <w:top w:val="none" w:sz="0" w:space="0" w:color="auto"/>
        <w:left w:val="none" w:sz="0" w:space="0" w:color="auto"/>
        <w:bottom w:val="none" w:sz="0" w:space="0" w:color="auto"/>
        <w:right w:val="none" w:sz="0" w:space="0" w:color="auto"/>
      </w:divBdr>
    </w:div>
    <w:div w:id="330062399">
      <w:bodyDiv w:val="1"/>
      <w:marLeft w:val="0"/>
      <w:marRight w:val="0"/>
      <w:marTop w:val="0"/>
      <w:marBottom w:val="0"/>
      <w:divBdr>
        <w:top w:val="none" w:sz="0" w:space="0" w:color="auto"/>
        <w:left w:val="none" w:sz="0" w:space="0" w:color="auto"/>
        <w:bottom w:val="none" w:sz="0" w:space="0" w:color="auto"/>
        <w:right w:val="none" w:sz="0" w:space="0" w:color="auto"/>
      </w:divBdr>
    </w:div>
    <w:div w:id="352849653">
      <w:bodyDiv w:val="1"/>
      <w:marLeft w:val="0"/>
      <w:marRight w:val="0"/>
      <w:marTop w:val="0"/>
      <w:marBottom w:val="0"/>
      <w:divBdr>
        <w:top w:val="none" w:sz="0" w:space="0" w:color="auto"/>
        <w:left w:val="none" w:sz="0" w:space="0" w:color="auto"/>
        <w:bottom w:val="none" w:sz="0" w:space="0" w:color="auto"/>
        <w:right w:val="none" w:sz="0" w:space="0" w:color="auto"/>
      </w:divBdr>
      <w:divsChild>
        <w:div w:id="1976790558">
          <w:marLeft w:val="0"/>
          <w:marRight w:val="0"/>
          <w:marTop w:val="240"/>
          <w:marBottom w:val="240"/>
          <w:divBdr>
            <w:top w:val="single" w:sz="6" w:space="8" w:color="E2E2E2"/>
            <w:left w:val="single" w:sz="6" w:space="8" w:color="E2E2E2"/>
            <w:bottom w:val="single" w:sz="6" w:space="8" w:color="E2E2E2"/>
            <w:right w:val="single" w:sz="6" w:space="8" w:color="E2E2E2"/>
          </w:divBdr>
          <w:divsChild>
            <w:div w:id="1921020782">
              <w:marLeft w:val="0"/>
              <w:marRight w:val="0"/>
              <w:marTop w:val="0"/>
              <w:marBottom w:val="0"/>
              <w:divBdr>
                <w:top w:val="none" w:sz="0" w:space="0" w:color="auto"/>
                <w:left w:val="none" w:sz="0" w:space="0" w:color="auto"/>
                <w:bottom w:val="none" w:sz="0" w:space="0" w:color="auto"/>
                <w:right w:val="none" w:sz="0" w:space="0" w:color="auto"/>
              </w:divBdr>
              <w:divsChild>
                <w:div w:id="774667968">
                  <w:marLeft w:val="0"/>
                  <w:marRight w:val="0"/>
                  <w:marTop w:val="0"/>
                  <w:marBottom w:val="0"/>
                  <w:divBdr>
                    <w:top w:val="none" w:sz="0" w:space="0" w:color="auto"/>
                    <w:left w:val="none" w:sz="0" w:space="0" w:color="auto"/>
                    <w:bottom w:val="none" w:sz="0" w:space="0" w:color="auto"/>
                    <w:right w:val="none" w:sz="0" w:space="0" w:color="auto"/>
                  </w:divBdr>
                </w:div>
                <w:div w:id="1120226394">
                  <w:marLeft w:val="0"/>
                  <w:marRight w:val="0"/>
                  <w:marTop w:val="0"/>
                  <w:marBottom w:val="75"/>
                  <w:divBdr>
                    <w:top w:val="none" w:sz="0" w:space="0" w:color="auto"/>
                    <w:left w:val="none" w:sz="0" w:space="0" w:color="auto"/>
                    <w:bottom w:val="none" w:sz="0" w:space="0" w:color="auto"/>
                    <w:right w:val="none" w:sz="0" w:space="0" w:color="auto"/>
                  </w:divBdr>
                </w:div>
                <w:div w:id="6260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4389">
      <w:bodyDiv w:val="1"/>
      <w:marLeft w:val="0"/>
      <w:marRight w:val="0"/>
      <w:marTop w:val="0"/>
      <w:marBottom w:val="0"/>
      <w:divBdr>
        <w:top w:val="none" w:sz="0" w:space="0" w:color="auto"/>
        <w:left w:val="none" w:sz="0" w:space="0" w:color="auto"/>
        <w:bottom w:val="none" w:sz="0" w:space="0" w:color="auto"/>
        <w:right w:val="none" w:sz="0" w:space="0" w:color="auto"/>
      </w:divBdr>
    </w:div>
    <w:div w:id="463547617">
      <w:bodyDiv w:val="1"/>
      <w:marLeft w:val="0"/>
      <w:marRight w:val="0"/>
      <w:marTop w:val="0"/>
      <w:marBottom w:val="0"/>
      <w:divBdr>
        <w:top w:val="none" w:sz="0" w:space="0" w:color="auto"/>
        <w:left w:val="none" w:sz="0" w:space="0" w:color="auto"/>
        <w:bottom w:val="none" w:sz="0" w:space="0" w:color="auto"/>
        <w:right w:val="none" w:sz="0" w:space="0" w:color="auto"/>
      </w:divBdr>
    </w:div>
    <w:div w:id="629897142">
      <w:bodyDiv w:val="1"/>
      <w:marLeft w:val="0"/>
      <w:marRight w:val="0"/>
      <w:marTop w:val="0"/>
      <w:marBottom w:val="0"/>
      <w:divBdr>
        <w:top w:val="none" w:sz="0" w:space="0" w:color="auto"/>
        <w:left w:val="none" w:sz="0" w:space="0" w:color="auto"/>
        <w:bottom w:val="none" w:sz="0" w:space="0" w:color="auto"/>
        <w:right w:val="none" w:sz="0" w:space="0" w:color="auto"/>
      </w:divBdr>
    </w:div>
    <w:div w:id="762266017">
      <w:bodyDiv w:val="1"/>
      <w:marLeft w:val="0"/>
      <w:marRight w:val="0"/>
      <w:marTop w:val="0"/>
      <w:marBottom w:val="0"/>
      <w:divBdr>
        <w:top w:val="none" w:sz="0" w:space="0" w:color="auto"/>
        <w:left w:val="none" w:sz="0" w:space="0" w:color="auto"/>
        <w:bottom w:val="none" w:sz="0" w:space="0" w:color="auto"/>
        <w:right w:val="none" w:sz="0" w:space="0" w:color="auto"/>
      </w:divBdr>
    </w:div>
    <w:div w:id="1133602566">
      <w:bodyDiv w:val="1"/>
      <w:marLeft w:val="0"/>
      <w:marRight w:val="0"/>
      <w:marTop w:val="0"/>
      <w:marBottom w:val="0"/>
      <w:divBdr>
        <w:top w:val="none" w:sz="0" w:space="0" w:color="auto"/>
        <w:left w:val="none" w:sz="0" w:space="0" w:color="auto"/>
        <w:bottom w:val="none" w:sz="0" w:space="0" w:color="auto"/>
        <w:right w:val="none" w:sz="0" w:space="0" w:color="auto"/>
      </w:divBdr>
    </w:div>
    <w:div w:id="1500387548">
      <w:bodyDiv w:val="1"/>
      <w:marLeft w:val="0"/>
      <w:marRight w:val="0"/>
      <w:marTop w:val="0"/>
      <w:marBottom w:val="0"/>
      <w:divBdr>
        <w:top w:val="none" w:sz="0" w:space="0" w:color="auto"/>
        <w:left w:val="none" w:sz="0" w:space="0" w:color="auto"/>
        <w:bottom w:val="none" w:sz="0" w:space="0" w:color="auto"/>
        <w:right w:val="none" w:sz="0" w:space="0" w:color="auto"/>
      </w:divBdr>
    </w:div>
    <w:div w:id="1785266268">
      <w:bodyDiv w:val="1"/>
      <w:marLeft w:val="0"/>
      <w:marRight w:val="0"/>
      <w:marTop w:val="0"/>
      <w:marBottom w:val="0"/>
      <w:divBdr>
        <w:top w:val="none" w:sz="0" w:space="0" w:color="auto"/>
        <w:left w:val="none" w:sz="0" w:space="0" w:color="auto"/>
        <w:bottom w:val="none" w:sz="0" w:space="0" w:color="auto"/>
        <w:right w:val="none" w:sz="0" w:space="0" w:color="auto"/>
      </w:divBdr>
    </w:div>
    <w:div w:id="19584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General@gov.im" TargetMode="External"/><Relationship Id="rId13" Type="http://schemas.openxmlformats.org/officeDocument/2006/relationships/hyperlink" Target="mailto:DPO-DHSC@gov.i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ramseygrouppractice.co.uk/contact1.aspx" TargetMode="External"/><Relationship Id="rId12" Type="http://schemas.openxmlformats.org/officeDocument/2006/relationships/hyperlink" Target="https://www.ramseygrouppractice.co.uk/info.aspx?p=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amseygrouppractice.co.uk/CookiePolicy.aspx?pr=Y00003" TargetMode="External"/><Relationship Id="rId1" Type="http://schemas.openxmlformats.org/officeDocument/2006/relationships/numbering" Target="numbering.xml"/><Relationship Id="rId6" Type="http://schemas.openxmlformats.org/officeDocument/2006/relationships/hyperlink" Target="https://www.ramseygrouppractice.co.uk/index.aspx" TargetMode="External"/><Relationship Id="rId11" Type="http://schemas.openxmlformats.org/officeDocument/2006/relationships/hyperlink" Target="https://www.ramseygrouppractice.co.uk/info.aspx?p=17" TargetMode="External"/><Relationship Id="rId5" Type="http://schemas.openxmlformats.org/officeDocument/2006/relationships/webSettings" Target="webSettings.xml"/><Relationship Id="rId15" Type="http://schemas.openxmlformats.org/officeDocument/2006/relationships/hyperlink" Target="https://www.ramseygrouppractice.co.uk/index.aspx" TargetMode="External"/><Relationship Id="rId10" Type="http://schemas.openxmlformats.org/officeDocument/2006/relationships/hyperlink" Target="https://www.ramseygrouppractice.co.uk/new-patients.aspx?p=Y00003" TargetMode="External"/><Relationship Id="rId4" Type="http://schemas.openxmlformats.org/officeDocument/2006/relationships/settings" Target="settings.xml"/><Relationship Id="rId9" Type="http://schemas.openxmlformats.org/officeDocument/2006/relationships/hyperlink" Target="https://legislation.gov.im/cms/images/LEGISLATION/PRINCIPAL/2021/2021-0002/ManxCareAct2021_1.pdf" TargetMode="External"/><Relationship Id="rId14" Type="http://schemas.openxmlformats.org/officeDocument/2006/relationships/hyperlink" Target="https://www.gov.im/about-this-site/contact-us/?contactid=4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Edge, Paul</dc:creator>
  <cp:lastModifiedBy>Kelly, Mandy</cp:lastModifiedBy>
  <cp:revision>7</cp:revision>
  <dcterms:created xsi:type="dcterms:W3CDTF">2021-06-13T12:34:00Z</dcterms:created>
  <dcterms:modified xsi:type="dcterms:W3CDTF">2021-06-15T13:37:00Z</dcterms:modified>
</cp:coreProperties>
</file>